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721" w:rsidRPr="00C60E42" w:rsidRDefault="00C77FF9" w:rsidP="00374B21">
      <w:pPr>
        <w:ind w:left="-426"/>
        <w:rPr>
          <w:b/>
          <w:color w:val="31849B" w:themeColor="accent5" w:themeShade="BF"/>
          <w:sz w:val="24"/>
        </w:rPr>
      </w:pPr>
      <w:r w:rsidRPr="00C60E42">
        <w:rPr>
          <w:b/>
          <w:color w:val="31849B" w:themeColor="accent5" w:themeShade="BF"/>
          <w:sz w:val="24"/>
        </w:rPr>
        <w:t>Futur prvi</w:t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753569" w:rsidTr="00C46A50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753569" w:rsidRDefault="00753569" w:rsidP="00374B21">
            <w:pPr>
              <w:spacing w:before="120" w:after="120"/>
            </w:pPr>
            <w:r>
              <w:t>trajanje aktivnosti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vrijeme ostvarivanja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sredstva, pomagala, alati</w:t>
            </w:r>
          </w:p>
        </w:tc>
      </w:tr>
      <w:tr w:rsidR="00753569" w:rsidTr="00C46A50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753569" w:rsidRPr="006738D3" w:rsidRDefault="00FF3543" w:rsidP="00C46A50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753569">
              <w:rPr>
                <w:color w:val="000000" w:themeColor="text1"/>
              </w:rPr>
              <w:t xml:space="preserve"> sata</w:t>
            </w:r>
          </w:p>
        </w:tc>
        <w:tc>
          <w:tcPr>
            <w:tcW w:w="5078" w:type="dxa"/>
          </w:tcPr>
          <w:p w:rsidR="00753569" w:rsidRPr="006738D3" w:rsidRDefault="00753569" w:rsidP="00C46A50">
            <w:pPr>
              <w:spacing w:before="60"/>
              <w:ind w:left="113"/>
              <w:cnfStyle w:val="00000010000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:rsidR="00753569" w:rsidRDefault="00F10C76" w:rsidP="00C46A50">
            <w:pPr>
              <w:spacing w:after="60"/>
              <w:ind w:left="113"/>
              <w:cnfStyle w:val="000000100000"/>
            </w:pPr>
            <w:r>
              <w:rPr>
                <w:color w:val="000000" w:themeColor="text1"/>
              </w:rPr>
              <w:t>e</w:t>
            </w:r>
            <w:r w:rsidR="00EC3D00">
              <w:rPr>
                <w:color w:val="000000" w:themeColor="text1"/>
              </w:rPr>
              <w:t>-sfera</w:t>
            </w:r>
            <w:r w:rsidR="007277A2">
              <w:rPr>
                <w:color w:val="000000" w:themeColor="text1"/>
              </w:rPr>
              <w:t xml:space="preserve">, </w:t>
            </w:r>
            <w:r w:rsidR="00FF3543">
              <w:rPr>
                <w:color w:val="000000" w:themeColor="text1"/>
              </w:rPr>
              <w:t xml:space="preserve">udžbenik </w:t>
            </w:r>
            <w:r w:rsidR="00FF3543" w:rsidRPr="00FF3543">
              <w:rPr>
                <w:i/>
                <w:color w:val="000000" w:themeColor="text1"/>
              </w:rPr>
              <w:t>Naš hrvatski 5</w:t>
            </w:r>
          </w:p>
        </w:tc>
      </w:tr>
    </w:tbl>
    <w:p w:rsidR="00753569" w:rsidRPr="00EC3D00" w:rsidRDefault="00753569" w:rsidP="00EC3D00">
      <w:pPr>
        <w:ind w:left="10620"/>
        <w:rPr>
          <w:color w:val="C00000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753569" w:rsidRPr="00FF4EC9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ODGOJNO-OBRAZOVNI ISHODI na razini aktivnosti</w:t>
            </w:r>
          </w:p>
        </w:tc>
      </w:tr>
      <w:tr w:rsidR="00753569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215115" w:rsidRDefault="00374B21" w:rsidP="00914289">
            <w:pPr>
              <w:pStyle w:val="paragraph"/>
              <w:spacing w:before="120" w:beforeAutospacing="0" w:after="0" w:afterAutospacing="0"/>
              <w:ind w:left="113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374B21">
              <w:rPr>
                <w:b/>
              </w:rPr>
              <w:t>-</w:t>
            </w:r>
            <w:r w:rsidR="00A6762A" w:rsidRPr="00EC3D00">
              <w:t xml:space="preserve"> </w:t>
            </w:r>
            <w:r w:rsidR="00C65604">
              <w:rPr>
                <w:rStyle w:val="normaltextrun"/>
                <w:rFonts w:ascii="Calibri" w:hAnsi="Calibri" w:cs="Calibri"/>
                <w:sz w:val="22"/>
                <w:szCs w:val="22"/>
              </w:rPr>
              <w:t>učenik prepoznaje</w:t>
            </w:r>
            <w:r w:rsidR="00215115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="00FD583D">
              <w:rPr>
                <w:rStyle w:val="normaltextrun"/>
                <w:rFonts w:ascii="Calibri" w:hAnsi="Calibri" w:cs="Calibri"/>
                <w:sz w:val="22"/>
                <w:szCs w:val="22"/>
              </w:rPr>
              <w:t>futur prvi kao složeno buduće vrijeme u rečenici</w:t>
            </w:r>
          </w:p>
          <w:p w:rsidR="00215115" w:rsidRDefault="00215115" w:rsidP="00914289">
            <w:pPr>
              <w:pStyle w:val="paragraph"/>
              <w:spacing w:before="0" w:beforeAutospacing="0" w:after="0" w:afterAutospacing="0"/>
              <w:ind w:left="113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 xml:space="preserve">- </w:t>
            </w:r>
            <w:r w:rsidR="00C65604">
              <w:rPr>
                <w:rStyle w:val="eop"/>
                <w:rFonts w:ascii="Calibri" w:hAnsi="Calibri" w:cs="Calibri"/>
                <w:sz w:val="22"/>
                <w:szCs w:val="22"/>
              </w:rPr>
              <w:t>objašnjava</w:t>
            </w:r>
            <w:r w:rsidR="00FD583D">
              <w:rPr>
                <w:rStyle w:val="eop"/>
                <w:rFonts w:ascii="Calibri" w:hAnsi="Calibri" w:cs="Calibri"/>
                <w:sz w:val="22"/>
                <w:szCs w:val="22"/>
              </w:rPr>
              <w:t xml:space="preserve"> tvorbu futura prvog</w:t>
            </w:r>
          </w:p>
          <w:p w:rsidR="00A6762A" w:rsidRPr="00914289" w:rsidRDefault="00C65604" w:rsidP="00914289">
            <w:pPr>
              <w:pStyle w:val="paragraph"/>
              <w:spacing w:before="0" w:beforeAutospacing="0" w:after="0" w:afterAutospacing="0"/>
              <w:ind w:left="113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- točno piše i izgovara</w:t>
            </w:r>
            <w:r w:rsidR="00FD583D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futur prvi kad infinitiv prethodi pomoćnom glagolu</w:t>
            </w:r>
          </w:p>
          <w:p w:rsidR="00753569" w:rsidRPr="00A6762A" w:rsidRDefault="00753569" w:rsidP="00A6762A">
            <w:pPr>
              <w:pStyle w:val="NoSpacing"/>
              <w:ind w:left="113"/>
              <w:rPr>
                <w:sz w:val="18"/>
              </w:rPr>
            </w:pPr>
          </w:p>
        </w:tc>
      </w:tr>
    </w:tbl>
    <w:p w:rsidR="00753569" w:rsidRDefault="00753569" w:rsidP="00753569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753569" w:rsidRPr="00FF4EC9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31849B" w:themeFill="accent5" w:themeFillShade="BF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 w:rsidRPr="00643C88">
              <w:rPr>
                <w:color w:val="FFFFFF" w:themeColor="background1"/>
              </w:rPr>
              <w:t xml:space="preserve">OPIS AKTIVNOSTI </w:t>
            </w:r>
          </w:p>
        </w:tc>
      </w:tr>
      <w:tr w:rsidR="00753569" w:rsidTr="00A6762A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:rsidR="00753569" w:rsidRPr="00FD583D" w:rsidRDefault="00753569" w:rsidP="00753569">
            <w:pPr>
              <w:pStyle w:val="NoSpacing"/>
              <w:numPr>
                <w:ilvl w:val="0"/>
                <w:numId w:val="1"/>
              </w:numPr>
              <w:spacing w:before="120" w:after="120"/>
              <w:rPr>
                <w:b/>
                <w:lang w:val="hr-HR"/>
              </w:rPr>
            </w:pPr>
            <w:proofErr w:type="spellStart"/>
            <w:r>
              <w:t>aktivnost</w:t>
            </w:r>
            <w:proofErr w:type="spellEnd"/>
            <w:r w:rsidRPr="00FD583D">
              <w:rPr>
                <w:lang w:val="hr-HR"/>
              </w:rPr>
              <w:t xml:space="preserve"> –</w:t>
            </w:r>
            <w:r w:rsidR="00374B21">
              <w:rPr>
                <w:lang w:val="hr-HR"/>
              </w:rPr>
              <w:t xml:space="preserve"> </w:t>
            </w:r>
            <w:proofErr w:type="spellStart"/>
            <w:r w:rsidR="009A028C">
              <w:rPr>
                <w:b/>
              </w:rPr>
              <w:t>Putovanje</w:t>
            </w:r>
            <w:proofErr w:type="spellEnd"/>
            <w:r w:rsidR="009A028C">
              <w:rPr>
                <w:b/>
              </w:rPr>
              <w:t xml:space="preserve"> </w:t>
            </w:r>
            <w:proofErr w:type="spellStart"/>
            <w:r w:rsidR="009A028C">
              <w:rPr>
                <w:b/>
              </w:rPr>
              <w:t>između</w:t>
            </w:r>
            <w:proofErr w:type="spellEnd"/>
            <w:r w:rsidR="009A028C">
              <w:rPr>
                <w:b/>
              </w:rPr>
              <w:t xml:space="preserve"> </w:t>
            </w:r>
            <w:proofErr w:type="spellStart"/>
            <w:r w:rsidR="009A028C">
              <w:rPr>
                <w:b/>
              </w:rPr>
              <w:t>naseljenih</w:t>
            </w:r>
            <w:proofErr w:type="spellEnd"/>
            <w:r w:rsidR="009A028C">
              <w:rPr>
                <w:b/>
              </w:rPr>
              <w:t xml:space="preserve"> </w:t>
            </w:r>
            <w:proofErr w:type="spellStart"/>
            <w:r w:rsidR="009A028C">
              <w:rPr>
                <w:b/>
              </w:rPr>
              <w:t>planeta</w:t>
            </w:r>
            <w:proofErr w:type="spellEnd"/>
          </w:p>
          <w:p w:rsidR="00342E68" w:rsidRPr="00FD583D" w:rsidRDefault="009475BF" w:rsidP="009475BF">
            <w:pPr>
              <w:pStyle w:val="NoSpacing"/>
              <w:spacing w:before="120" w:after="120"/>
              <w:ind w:left="473"/>
              <w:rPr>
                <w:lang w:val="hr-HR"/>
              </w:rPr>
            </w:pPr>
            <w:r>
              <w:t>a</w:t>
            </w:r>
            <w:r w:rsidRPr="00FD583D">
              <w:rPr>
                <w:lang w:val="hr-HR"/>
              </w:rPr>
              <w:t xml:space="preserve">)  </w:t>
            </w:r>
            <w:r w:rsidR="00861494">
              <w:t>U</w:t>
            </w:r>
            <w:r w:rsidR="00861494" w:rsidRPr="00FD583D">
              <w:rPr>
                <w:lang w:val="hr-HR"/>
              </w:rPr>
              <w:t>č</w:t>
            </w:r>
            <w:proofErr w:type="spellStart"/>
            <w:r w:rsidR="00861494">
              <w:t>enici</w:t>
            </w:r>
            <w:proofErr w:type="spellEnd"/>
            <w:r w:rsidR="00215115" w:rsidRPr="00FD583D">
              <w:rPr>
                <w:lang w:val="hr-HR"/>
              </w:rPr>
              <w:t xml:space="preserve"> </w:t>
            </w:r>
            <w:proofErr w:type="spellStart"/>
            <w:r w:rsidR="009A028C">
              <w:t>opisuju</w:t>
            </w:r>
            <w:proofErr w:type="spellEnd"/>
            <w:r w:rsidR="009A028C" w:rsidRPr="009A028C">
              <w:rPr>
                <w:lang w:val="hr-HR"/>
              </w:rPr>
              <w:t xml:space="preserve"> </w:t>
            </w:r>
            <w:proofErr w:type="spellStart"/>
            <w:r w:rsidR="009A028C">
              <w:t>na</w:t>
            </w:r>
            <w:proofErr w:type="spellEnd"/>
            <w:r w:rsidR="009A028C" w:rsidRPr="009A028C">
              <w:rPr>
                <w:lang w:val="hr-HR"/>
              </w:rPr>
              <w:t xml:space="preserve"> </w:t>
            </w:r>
            <w:proofErr w:type="spellStart"/>
            <w:r w:rsidR="009A028C">
              <w:t>kreativan</w:t>
            </w:r>
            <w:proofErr w:type="spellEnd"/>
            <w:r w:rsidR="009A028C" w:rsidRPr="009A028C">
              <w:rPr>
                <w:lang w:val="hr-HR"/>
              </w:rPr>
              <w:t xml:space="preserve"> </w:t>
            </w:r>
            <w:proofErr w:type="spellStart"/>
            <w:r w:rsidR="009A028C">
              <w:t>i</w:t>
            </w:r>
            <w:proofErr w:type="spellEnd"/>
            <w:r w:rsidR="009A028C" w:rsidRPr="009A028C">
              <w:rPr>
                <w:lang w:val="hr-HR"/>
              </w:rPr>
              <w:t xml:space="preserve"> </w:t>
            </w:r>
            <w:r w:rsidR="009A028C">
              <w:t>ma</w:t>
            </w:r>
            <w:r w:rsidR="009A028C" w:rsidRPr="009A028C">
              <w:rPr>
                <w:lang w:val="hr-HR"/>
              </w:rPr>
              <w:t>š</w:t>
            </w:r>
            <w:proofErr w:type="spellStart"/>
            <w:r w:rsidR="009A028C">
              <w:t>tovit</w:t>
            </w:r>
            <w:proofErr w:type="spellEnd"/>
            <w:r w:rsidR="009A028C" w:rsidRPr="009A028C">
              <w:rPr>
                <w:lang w:val="hr-HR"/>
              </w:rPr>
              <w:t xml:space="preserve"> </w:t>
            </w:r>
            <w:proofErr w:type="spellStart"/>
            <w:r w:rsidR="009A028C">
              <w:t>na</w:t>
            </w:r>
            <w:proofErr w:type="spellEnd"/>
            <w:r w:rsidR="009A028C" w:rsidRPr="009A028C">
              <w:rPr>
                <w:lang w:val="hr-HR"/>
              </w:rPr>
              <w:t>č</w:t>
            </w:r>
            <w:r w:rsidR="009A028C">
              <w:t>in</w:t>
            </w:r>
            <w:r w:rsidR="009A028C" w:rsidRPr="009A028C">
              <w:rPr>
                <w:lang w:val="hr-HR"/>
              </w:rPr>
              <w:t xml:space="preserve"> </w:t>
            </w:r>
            <w:proofErr w:type="spellStart"/>
            <w:r w:rsidR="009A028C">
              <w:t>kako</w:t>
            </w:r>
            <w:proofErr w:type="spellEnd"/>
            <w:r w:rsidR="009A028C" w:rsidRPr="009A028C">
              <w:rPr>
                <w:lang w:val="hr-HR"/>
              </w:rPr>
              <w:t xml:space="preserve"> </w:t>
            </w:r>
            <w:r w:rsidR="009A028C">
              <w:t>bi</w:t>
            </w:r>
            <w:r w:rsidR="009A028C" w:rsidRPr="009A028C">
              <w:rPr>
                <w:lang w:val="hr-HR"/>
              </w:rPr>
              <w:t xml:space="preserve"> </w:t>
            </w:r>
            <w:proofErr w:type="spellStart"/>
            <w:r w:rsidR="009A028C">
              <w:t>trebao</w:t>
            </w:r>
            <w:proofErr w:type="spellEnd"/>
            <w:r w:rsidR="009A028C" w:rsidRPr="009A028C">
              <w:rPr>
                <w:lang w:val="hr-HR"/>
              </w:rPr>
              <w:t xml:space="preserve"> </w:t>
            </w:r>
            <w:proofErr w:type="spellStart"/>
            <w:r w:rsidR="009A028C">
              <w:t>izgledati</w:t>
            </w:r>
            <w:proofErr w:type="spellEnd"/>
            <w:r w:rsidR="009A028C" w:rsidRPr="009A028C">
              <w:rPr>
                <w:lang w:val="hr-HR"/>
              </w:rPr>
              <w:t xml:space="preserve"> </w:t>
            </w:r>
            <w:proofErr w:type="spellStart"/>
            <w:r w:rsidR="009A028C">
              <w:t>ure</w:t>
            </w:r>
            <w:proofErr w:type="spellEnd"/>
            <w:r w:rsidR="009A028C" w:rsidRPr="009A028C">
              <w:rPr>
                <w:lang w:val="hr-HR"/>
              </w:rPr>
              <w:t>đ</w:t>
            </w:r>
            <w:proofErr w:type="spellStart"/>
            <w:r w:rsidR="009A028C">
              <w:t>aj</w:t>
            </w:r>
            <w:proofErr w:type="spellEnd"/>
            <w:r w:rsidR="009A028C" w:rsidRPr="009A028C">
              <w:rPr>
                <w:lang w:val="hr-HR"/>
              </w:rPr>
              <w:t xml:space="preserve"> </w:t>
            </w:r>
            <w:proofErr w:type="spellStart"/>
            <w:r w:rsidR="009A028C">
              <w:t>kojim</w:t>
            </w:r>
            <w:proofErr w:type="spellEnd"/>
            <w:r w:rsidR="009A028C" w:rsidRPr="009A028C">
              <w:rPr>
                <w:lang w:val="hr-HR"/>
              </w:rPr>
              <w:t xml:space="preserve"> </w:t>
            </w:r>
            <w:r w:rsidR="009A028C">
              <w:t>bi</w:t>
            </w:r>
            <w:r w:rsidR="009A028C" w:rsidRPr="009A028C">
              <w:rPr>
                <w:lang w:val="hr-HR"/>
              </w:rPr>
              <w:t xml:space="preserve"> </w:t>
            </w:r>
            <w:r w:rsidR="009A028C">
              <w:t>se</w:t>
            </w:r>
            <w:r w:rsidR="009A028C" w:rsidRPr="009A028C">
              <w:rPr>
                <w:lang w:val="hr-HR"/>
              </w:rPr>
              <w:t xml:space="preserve"> </w:t>
            </w:r>
            <w:proofErr w:type="spellStart"/>
            <w:r w:rsidR="009A028C">
              <w:t>putovalo</w:t>
            </w:r>
            <w:proofErr w:type="spellEnd"/>
            <w:r w:rsidR="009A028C" w:rsidRPr="009A028C">
              <w:rPr>
                <w:lang w:val="hr-HR"/>
              </w:rPr>
              <w:t xml:space="preserve"> </w:t>
            </w:r>
            <w:proofErr w:type="spellStart"/>
            <w:r w:rsidR="009A028C">
              <w:t>izme</w:t>
            </w:r>
            <w:proofErr w:type="spellEnd"/>
            <w:r w:rsidR="009A028C" w:rsidRPr="009A028C">
              <w:rPr>
                <w:lang w:val="hr-HR"/>
              </w:rPr>
              <w:t>đ</w:t>
            </w:r>
            <w:r w:rsidR="009A028C">
              <w:t>u</w:t>
            </w:r>
            <w:r w:rsidR="009A028C" w:rsidRPr="009A028C">
              <w:rPr>
                <w:lang w:val="hr-HR"/>
              </w:rPr>
              <w:t xml:space="preserve"> </w:t>
            </w:r>
            <w:proofErr w:type="spellStart"/>
            <w:r w:rsidR="009A028C">
              <w:t>naseljenih</w:t>
            </w:r>
            <w:proofErr w:type="spellEnd"/>
            <w:r w:rsidR="009A028C" w:rsidRPr="009A028C">
              <w:rPr>
                <w:lang w:val="hr-HR"/>
              </w:rPr>
              <w:t xml:space="preserve"> </w:t>
            </w:r>
            <w:proofErr w:type="spellStart"/>
            <w:r w:rsidR="009A028C">
              <w:t>planeta</w:t>
            </w:r>
            <w:proofErr w:type="spellEnd"/>
            <w:r w:rsidR="009A028C" w:rsidRPr="009A028C">
              <w:rPr>
                <w:lang w:val="hr-HR"/>
              </w:rPr>
              <w:t xml:space="preserve"> </w:t>
            </w:r>
            <w:r w:rsidR="009A028C">
              <w:t>u</w:t>
            </w:r>
            <w:r w:rsidR="009A028C" w:rsidRPr="009A028C">
              <w:rPr>
                <w:lang w:val="hr-HR"/>
              </w:rPr>
              <w:t xml:space="preserve"> </w:t>
            </w:r>
            <w:proofErr w:type="spellStart"/>
            <w:r w:rsidR="009A028C">
              <w:t>budu</w:t>
            </w:r>
            <w:proofErr w:type="spellEnd"/>
            <w:r w:rsidR="009A028C" w:rsidRPr="009A028C">
              <w:rPr>
                <w:lang w:val="hr-HR"/>
              </w:rPr>
              <w:t>ć</w:t>
            </w:r>
            <w:proofErr w:type="spellStart"/>
            <w:r w:rsidR="009A028C">
              <w:t>nosti</w:t>
            </w:r>
            <w:proofErr w:type="spellEnd"/>
            <w:r w:rsidR="009A028C" w:rsidRPr="009A028C">
              <w:rPr>
                <w:lang w:val="hr-HR"/>
              </w:rPr>
              <w:t xml:space="preserve"> </w:t>
            </w:r>
            <w:r w:rsidR="00914289">
              <w:rPr>
                <w:lang w:val="hr-HR"/>
              </w:rPr>
              <w:t>(</w:t>
            </w:r>
            <w:r w:rsidR="009A028C">
              <w:rPr>
                <w:lang w:val="hr-HR"/>
              </w:rPr>
              <w:t xml:space="preserve">zadatak je dostupan </w:t>
            </w:r>
            <w:proofErr w:type="spellStart"/>
            <w:r w:rsidR="009A028C">
              <w:t>na</w:t>
            </w:r>
            <w:proofErr w:type="spellEnd"/>
            <w:r w:rsidR="009A028C" w:rsidRPr="00FD583D">
              <w:rPr>
                <w:lang w:val="hr-HR"/>
              </w:rPr>
              <w:t xml:space="preserve"> </w:t>
            </w:r>
            <w:r w:rsidR="009A028C">
              <w:t>e</w:t>
            </w:r>
            <w:r w:rsidR="009A028C" w:rsidRPr="00FD583D">
              <w:rPr>
                <w:lang w:val="hr-HR"/>
              </w:rPr>
              <w:t>-</w:t>
            </w:r>
            <w:proofErr w:type="spellStart"/>
            <w:r w:rsidR="009A028C">
              <w:t>sferi</w:t>
            </w:r>
            <w:proofErr w:type="spellEnd"/>
            <w:r w:rsidR="009A028C" w:rsidRPr="00FD583D">
              <w:rPr>
                <w:lang w:val="hr-HR"/>
              </w:rPr>
              <w:t xml:space="preserve"> </w:t>
            </w:r>
            <w:proofErr w:type="spellStart"/>
            <w:r w:rsidR="009A028C">
              <w:t>uz</w:t>
            </w:r>
            <w:proofErr w:type="spellEnd"/>
            <w:r w:rsidR="009A028C" w:rsidRPr="00FD583D">
              <w:rPr>
                <w:lang w:val="hr-HR"/>
              </w:rPr>
              <w:t xml:space="preserve"> </w:t>
            </w:r>
            <w:proofErr w:type="spellStart"/>
            <w:r w:rsidR="009A028C">
              <w:t>ud</w:t>
            </w:r>
            <w:proofErr w:type="spellEnd"/>
            <w:r w:rsidR="009A028C" w:rsidRPr="00FD583D">
              <w:rPr>
                <w:lang w:val="hr-HR"/>
              </w:rPr>
              <w:t>ž</w:t>
            </w:r>
            <w:proofErr w:type="spellStart"/>
            <w:r w:rsidR="009A028C">
              <w:t>benik</w:t>
            </w:r>
            <w:proofErr w:type="spellEnd"/>
            <w:r w:rsidR="009A028C" w:rsidRPr="00FD583D">
              <w:rPr>
                <w:lang w:val="hr-HR"/>
              </w:rPr>
              <w:t xml:space="preserve"> </w:t>
            </w:r>
            <w:r w:rsidR="009A028C" w:rsidRPr="006D7A65">
              <w:rPr>
                <w:i/>
              </w:rPr>
              <w:t>Na</w:t>
            </w:r>
            <w:r w:rsidR="009A028C" w:rsidRPr="00FD583D">
              <w:rPr>
                <w:i/>
                <w:lang w:val="hr-HR"/>
              </w:rPr>
              <w:t xml:space="preserve">š </w:t>
            </w:r>
            <w:r w:rsidR="009A028C" w:rsidRPr="006D7A65">
              <w:rPr>
                <w:i/>
              </w:rPr>
              <w:t>hrvatski</w:t>
            </w:r>
            <w:r w:rsidR="009A028C" w:rsidRPr="00FD583D">
              <w:rPr>
                <w:i/>
                <w:lang w:val="hr-HR"/>
              </w:rPr>
              <w:t xml:space="preserve"> 5</w:t>
            </w:r>
            <w:r w:rsidR="009A028C" w:rsidRPr="00FD583D">
              <w:rPr>
                <w:lang w:val="hr-HR"/>
              </w:rPr>
              <w:t>)</w:t>
            </w:r>
            <w:r w:rsidR="009A028C">
              <w:rPr>
                <w:lang w:val="hr-HR"/>
              </w:rPr>
              <w:t>.</w:t>
            </w:r>
          </w:p>
          <w:p w:rsidR="009475BF" w:rsidRPr="009A028C" w:rsidRDefault="009475BF" w:rsidP="009475BF">
            <w:pPr>
              <w:pStyle w:val="NoSpacing"/>
              <w:spacing w:before="120" w:after="120"/>
              <w:ind w:left="473"/>
              <w:rPr>
                <w:lang w:val="hr-HR"/>
              </w:rPr>
            </w:pPr>
            <w:r w:rsidRPr="00FD583D">
              <w:rPr>
                <w:lang w:val="hr-HR"/>
              </w:rPr>
              <w:t xml:space="preserve"> </w:t>
            </w:r>
            <w:r>
              <w:t>b</w:t>
            </w:r>
            <w:r w:rsidRPr="00FD583D">
              <w:rPr>
                <w:lang w:val="hr-HR"/>
              </w:rPr>
              <w:t xml:space="preserve">) </w:t>
            </w:r>
            <w:r w:rsidR="009A028C">
              <w:t>U</w:t>
            </w:r>
            <w:r w:rsidR="009A028C" w:rsidRPr="009A028C">
              <w:rPr>
                <w:lang w:val="hr-HR"/>
              </w:rPr>
              <w:t>č</w:t>
            </w:r>
            <w:proofErr w:type="spellStart"/>
            <w:r w:rsidR="009A028C">
              <w:t>enici</w:t>
            </w:r>
            <w:proofErr w:type="spellEnd"/>
            <w:r w:rsidR="009A028C" w:rsidRPr="009A028C">
              <w:rPr>
                <w:lang w:val="hr-HR"/>
              </w:rPr>
              <w:t xml:space="preserve"> č</w:t>
            </w:r>
            <w:proofErr w:type="spellStart"/>
            <w:r w:rsidR="009A028C">
              <w:t>itaju</w:t>
            </w:r>
            <w:proofErr w:type="spellEnd"/>
            <w:r w:rsidR="009A028C" w:rsidRPr="009A028C">
              <w:rPr>
                <w:lang w:val="hr-HR"/>
              </w:rPr>
              <w:t xml:space="preserve"> </w:t>
            </w:r>
            <w:proofErr w:type="spellStart"/>
            <w:r w:rsidR="009A028C">
              <w:t>opise</w:t>
            </w:r>
            <w:proofErr w:type="spellEnd"/>
            <w:r w:rsidR="009A028C" w:rsidRPr="009A028C">
              <w:rPr>
                <w:lang w:val="hr-HR"/>
              </w:rPr>
              <w:t>.</w:t>
            </w:r>
          </w:p>
          <w:p w:rsidR="009A028C" w:rsidRPr="009A028C" w:rsidRDefault="009A028C" w:rsidP="009475BF">
            <w:pPr>
              <w:pStyle w:val="NoSpacing"/>
              <w:spacing w:before="120" w:after="120"/>
              <w:ind w:left="473"/>
              <w:rPr>
                <w:lang w:val="hr-HR"/>
              </w:rPr>
            </w:pPr>
            <w:r>
              <w:t>c</w:t>
            </w:r>
            <w:r w:rsidRPr="009A028C">
              <w:rPr>
                <w:lang w:val="hr-HR"/>
              </w:rPr>
              <w:t xml:space="preserve">) </w:t>
            </w:r>
            <w:r>
              <w:t>U</w:t>
            </w:r>
            <w:r w:rsidRPr="009A028C">
              <w:rPr>
                <w:lang w:val="hr-HR"/>
              </w:rPr>
              <w:t>č</w:t>
            </w:r>
            <w:proofErr w:type="spellStart"/>
            <w:r>
              <w:t>enici</w:t>
            </w:r>
            <w:proofErr w:type="spellEnd"/>
            <w:r w:rsidRPr="009A028C">
              <w:rPr>
                <w:lang w:val="hr-HR"/>
              </w:rPr>
              <w:t xml:space="preserve"> </w:t>
            </w:r>
            <w:proofErr w:type="spellStart"/>
            <w:r>
              <w:t>odabiru</w:t>
            </w:r>
            <w:proofErr w:type="spellEnd"/>
            <w:r w:rsidRPr="009A028C">
              <w:rPr>
                <w:lang w:val="hr-HR"/>
              </w:rPr>
              <w:t xml:space="preserve"> </w:t>
            </w:r>
            <w:proofErr w:type="spellStart"/>
            <w:r>
              <w:t>najkreativniji</w:t>
            </w:r>
            <w:proofErr w:type="spellEnd"/>
            <w:r w:rsidRPr="009A028C">
              <w:rPr>
                <w:lang w:val="hr-HR"/>
              </w:rPr>
              <w:t xml:space="preserve"> </w:t>
            </w:r>
            <w:proofErr w:type="spellStart"/>
            <w:r>
              <w:t>i</w:t>
            </w:r>
            <w:proofErr w:type="spellEnd"/>
            <w:r w:rsidRPr="009A028C">
              <w:rPr>
                <w:lang w:val="hr-HR"/>
              </w:rPr>
              <w:t xml:space="preserve"> </w:t>
            </w:r>
            <w:proofErr w:type="spellStart"/>
            <w:proofErr w:type="gramStart"/>
            <w:r>
              <w:t>najma</w:t>
            </w:r>
            <w:proofErr w:type="spellEnd"/>
            <w:r w:rsidRPr="009A028C">
              <w:rPr>
                <w:lang w:val="hr-HR"/>
              </w:rPr>
              <w:t>š</w:t>
            </w:r>
            <w:proofErr w:type="spellStart"/>
            <w:r>
              <w:t>tovitiji</w:t>
            </w:r>
            <w:proofErr w:type="spellEnd"/>
            <w:r w:rsidRPr="009A028C">
              <w:rPr>
                <w:lang w:val="hr-HR"/>
              </w:rPr>
              <w:t xml:space="preserve">  </w:t>
            </w:r>
            <w:proofErr w:type="spellStart"/>
            <w:r>
              <w:t>opis</w:t>
            </w:r>
            <w:proofErr w:type="spellEnd"/>
            <w:proofErr w:type="gramEnd"/>
            <w:r w:rsidRPr="009A028C">
              <w:rPr>
                <w:lang w:val="hr-HR"/>
              </w:rPr>
              <w:t>.</w:t>
            </w:r>
          </w:p>
          <w:p w:rsidR="00215115" w:rsidRDefault="00753569" w:rsidP="00BC44C4">
            <w:pPr>
              <w:pStyle w:val="NoSpacing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proofErr w:type="spellStart"/>
            <w:r>
              <w:t>aktivnost</w:t>
            </w:r>
            <w:proofErr w:type="spellEnd"/>
            <w:r>
              <w:t xml:space="preserve"> –</w:t>
            </w:r>
            <w:r w:rsidR="00374B21">
              <w:t xml:space="preserve"> </w:t>
            </w:r>
            <w:proofErr w:type="spellStart"/>
            <w:r w:rsidR="009A028C">
              <w:rPr>
                <w:b/>
              </w:rPr>
              <w:t>Futur</w:t>
            </w:r>
            <w:proofErr w:type="spellEnd"/>
            <w:r w:rsidR="009A028C">
              <w:rPr>
                <w:b/>
              </w:rPr>
              <w:t xml:space="preserve"> </w:t>
            </w:r>
            <w:proofErr w:type="spellStart"/>
            <w:r w:rsidR="009A028C">
              <w:rPr>
                <w:b/>
              </w:rPr>
              <w:t>prvi</w:t>
            </w:r>
            <w:proofErr w:type="spellEnd"/>
            <w:r w:rsidR="009A028C">
              <w:rPr>
                <w:b/>
              </w:rPr>
              <w:t xml:space="preserve">  (</w:t>
            </w:r>
            <w:proofErr w:type="spellStart"/>
            <w:r w:rsidR="009A028C">
              <w:rPr>
                <w:b/>
              </w:rPr>
              <w:t>istraživanje</w:t>
            </w:r>
            <w:proofErr w:type="spellEnd"/>
            <w:r w:rsidR="009A028C">
              <w:rPr>
                <w:b/>
              </w:rPr>
              <w:t xml:space="preserve"> </w:t>
            </w:r>
            <w:proofErr w:type="spellStart"/>
            <w:r w:rsidR="009A028C">
              <w:rPr>
                <w:b/>
              </w:rPr>
              <w:t>kockarenjem</w:t>
            </w:r>
            <w:proofErr w:type="spellEnd"/>
            <w:r w:rsidR="009A028C">
              <w:rPr>
                <w:b/>
              </w:rPr>
              <w:t>)</w:t>
            </w:r>
          </w:p>
          <w:p w:rsidR="009475BF" w:rsidRDefault="009475BF" w:rsidP="009475BF">
            <w:pPr>
              <w:pStyle w:val="NoSpacing"/>
              <w:spacing w:before="120" w:after="120"/>
              <w:ind w:left="473"/>
            </w:pPr>
            <w:proofErr w:type="spellStart"/>
            <w:r w:rsidRPr="009475BF">
              <w:t>Učenik</w:t>
            </w:r>
            <w:proofErr w:type="spellEnd"/>
            <w:r w:rsidRPr="009475BF">
              <w:t xml:space="preserve"> </w:t>
            </w:r>
            <w:proofErr w:type="spellStart"/>
            <w:r w:rsidR="009A028C">
              <w:t>samostalno</w:t>
            </w:r>
            <w:proofErr w:type="spellEnd"/>
            <w:r w:rsidR="009A028C">
              <w:t xml:space="preserve"> </w:t>
            </w:r>
            <w:proofErr w:type="spellStart"/>
            <w:r w:rsidR="009A028C">
              <w:t>istražuje</w:t>
            </w:r>
            <w:proofErr w:type="spellEnd"/>
            <w:r w:rsidR="009A028C">
              <w:t xml:space="preserve"> </w:t>
            </w:r>
            <w:r w:rsidRPr="009475BF">
              <w:t>o</w:t>
            </w:r>
            <w:r w:rsidR="009A028C">
              <w:t xml:space="preserve"> </w:t>
            </w:r>
            <w:proofErr w:type="spellStart"/>
            <w:r w:rsidR="00DC6CC6">
              <w:t>futur</w:t>
            </w:r>
            <w:r w:rsidR="0017632D">
              <w:t>u</w:t>
            </w:r>
            <w:proofErr w:type="spellEnd"/>
            <w:r w:rsidR="00DC6CC6">
              <w:t xml:space="preserve"> </w:t>
            </w:r>
            <w:proofErr w:type="spellStart"/>
            <w:r w:rsidR="00DC6CC6">
              <w:t>prvom</w:t>
            </w:r>
            <w:proofErr w:type="spellEnd"/>
            <w:r w:rsidRPr="009475BF">
              <w:t xml:space="preserve"> </w:t>
            </w:r>
            <w:proofErr w:type="spellStart"/>
            <w:r w:rsidRPr="009475BF">
              <w:t>uz</w:t>
            </w:r>
            <w:proofErr w:type="spellEnd"/>
            <w:r w:rsidRPr="009475BF">
              <w:t xml:space="preserve"> </w:t>
            </w:r>
            <w:proofErr w:type="spellStart"/>
            <w:r w:rsidR="009A028C">
              <w:t>pomoć</w:t>
            </w:r>
            <w:proofErr w:type="spellEnd"/>
            <w:r w:rsidR="009A028C">
              <w:t xml:space="preserve"> </w:t>
            </w:r>
            <w:proofErr w:type="spellStart"/>
            <w:r w:rsidR="009A028C">
              <w:t>zadataka</w:t>
            </w:r>
            <w:proofErr w:type="spellEnd"/>
            <w:r w:rsidRPr="009475BF">
              <w:t>.</w:t>
            </w:r>
            <w:r>
              <w:t xml:space="preserve"> </w:t>
            </w:r>
          </w:p>
          <w:p w:rsidR="009475BF" w:rsidRPr="00B5079E" w:rsidRDefault="00B5079E" w:rsidP="009475BF">
            <w:pPr>
              <w:pStyle w:val="NoSpacing"/>
              <w:numPr>
                <w:ilvl w:val="0"/>
                <w:numId w:val="8"/>
              </w:numPr>
              <w:spacing w:before="120" w:after="120"/>
              <w:rPr>
                <w:u w:val="single"/>
              </w:rPr>
            </w:pPr>
            <w:r>
              <w:rPr>
                <w:u w:val="single"/>
              </w:rPr>
              <w:t>OPIŠI</w:t>
            </w:r>
          </w:p>
          <w:p w:rsidR="00DC6CC6" w:rsidRDefault="00DC6CC6" w:rsidP="00DC6CC6">
            <w:pPr>
              <w:pStyle w:val="NoSpacing"/>
              <w:spacing w:before="120" w:after="120"/>
              <w:ind w:left="473"/>
            </w:pPr>
            <w:r>
              <w:t xml:space="preserve">1. </w:t>
            </w:r>
            <w:proofErr w:type="spellStart"/>
            <w:proofErr w:type="gramStart"/>
            <w:r>
              <w:t>zadatak</w:t>
            </w:r>
            <w:proofErr w:type="spellEnd"/>
            <w:proofErr w:type="gramEnd"/>
            <w:r>
              <w:t xml:space="preserve"> </w:t>
            </w:r>
            <w:r w:rsidR="00374B21">
              <w:t>–</w:t>
            </w:r>
            <w:r>
              <w:t xml:space="preserve">  U </w:t>
            </w:r>
            <w:proofErr w:type="spellStart"/>
            <w:r>
              <w:t>opisu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prethodne</w:t>
            </w:r>
            <w:proofErr w:type="spellEnd"/>
            <w:r>
              <w:t xml:space="preserve"> </w:t>
            </w:r>
            <w:proofErr w:type="spellStart"/>
            <w:r>
              <w:t>aktivnosti</w:t>
            </w:r>
            <w:proofErr w:type="spellEnd"/>
            <w:r>
              <w:t xml:space="preserve"> </w:t>
            </w:r>
            <w:proofErr w:type="spellStart"/>
            <w:r>
              <w:t>zaokruži</w:t>
            </w:r>
            <w:proofErr w:type="spellEnd"/>
            <w:r>
              <w:t xml:space="preserve"> </w:t>
            </w:r>
            <w:proofErr w:type="spellStart"/>
            <w:r>
              <w:t>glagole</w:t>
            </w:r>
            <w:proofErr w:type="spellEnd"/>
            <w:r>
              <w:t xml:space="preserve"> </w:t>
            </w:r>
            <w:proofErr w:type="spellStart"/>
            <w:r>
              <w:t>kojima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izrekao</w:t>
            </w:r>
            <w:proofErr w:type="spellEnd"/>
            <w:r>
              <w:t>/</w:t>
            </w:r>
            <w:proofErr w:type="spellStart"/>
            <w:r>
              <w:t>izrekla</w:t>
            </w:r>
            <w:proofErr w:type="spellEnd"/>
            <w:r>
              <w:t xml:space="preserve"> </w:t>
            </w:r>
            <w:proofErr w:type="spellStart"/>
            <w:r>
              <w:t>buduću</w:t>
            </w:r>
            <w:proofErr w:type="spellEnd"/>
            <w:r>
              <w:t xml:space="preserve"> </w:t>
            </w:r>
            <w:proofErr w:type="spellStart"/>
            <w:r>
              <w:t>radnju</w:t>
            </w:r>
            <w:proofErr w:type="spellEnd"/>
            <w:r>
              <w:t>.</w:t>
            </w:r>
          </w:p>
          <w:p w:rsidR="00DC6CC6" w:rsidRDefault="00DC6CC6" w:rsidP="00DC6CC6">
            <w:pPr>
              <w:pStyle w:val="NoSpacing"/>
              <w:spacing w:before="120" w:after="120"/>
              <w:ind w:left="473"/>
            </w:pPr>
            <w:r>
              <w:t xml:space="preserve">2. </w:t>
            </w:r>
            <w:proofErr w:type="spellStart"/>
            <w:r>
              <w:t>zadatak</w:t>
            </w:r>
            <w:proofErr w:type="spellEnd"/>
            <w:r>
              <w:t xml:space="preserve"> </w:t>
            </w:r>
            <w:r w:rsidR="00B5079E">
              <w:t>–</w:t>
            </w:r>
            <w:r>
              <w:t xml:space="preserve"> </w:t>
            </w:r>
            <w:proofErr w:type="spellStart"/>
            <w:r w:rsidR="00B5079E">
              <w:t>Dopuni</w:t>
            </w:r>
            <w:proofErr w:type="spellEnd"/>
            <w:r w:rsidR="00B5079E">
              <w:t xml:space="preserve"> </w:t>
            </w:r>
            <w:proofErr w:type="spellStart"/>
            <w:r w:rsidR="00B5079E">
              <w:t>tvrdnju</w:t>
            </w:r>
            <w:proofErr w:type="spellEnd"/>
            <w:r w:rsidR="00B5079E">
              <w:t xml:space="preserve">: </w:t>
            </w:r>
            <w:proofErr w:type="spellStart"/>
            <w:r w:rsidR="00B5079E">
              <w:t>Futurom</w:t>
            </w:r>
            <w:proofErr w:type="spellEnd"/>
            <w:r w:rsidR="00B5079E">
              <w:t xml:space="preserve"> </w:t>
            </w:r>
            <w:proofErr w:type="spellStart"/>
            <w:r w:rsidR="00B5079E">
              <w:t>prvim</w:t>
            </w:r>
            <w:proofErr w:type="spellEnd"/>
            <w:r w:rsidR="00B5079E">
              <w:t xml:space="preserve"> </w:t>
            </w:r>
            <w:proofErr w:type="spellStart"/>
            <w:r w:rsidR="00B5079E">
              <w:t>izriču</w:t>
            </w:r>
            <w:proofErr w:type="spellEnd"/>
            <w:r w:rsidR="00B5079E">
              <w:t xml:space="preserve"> se </w:t>
            </w:r>
            <w:proofErr w:type="spellStart"/>
            <w:r w:rsidR="00B5079E">
              <w:t>radnje</w:t>
            </w:r>
            <w:proofErr w:type="spellEnd"/>
            <w:r w:rsidR="00B5079E">
              <w:t xml:space="preserve"> </w:t>
            </w:r>
            <w:proofErr w:type="spellStart"/>
            <w:r w:rsidR="00B5079E">
              <w:t>koje</w:t>
            </w:r>
            <w:proofErr w:type="spellEnd"/>
            <w:r w:rsidR="00B5079E">
              <w:t xml:space="preserve"> </w:t>
            </w:r>
            <w:proofErr w:type="spellStart"/>
            <w:r w:rsidR="00B5079E">
              <w:t>će</w:t>
            </w:r>
            <w:proofErr w:type="spellEnd"/>
            <w:r w:rsidR="00B5079E">
              <w:t xml:space="preserve"> se </w:t>
            </w:r>
            <w:proofErr w:type="spellStart"/>
            <w:r w:rsidR="00B5079E">
              <w:t>događati</w:t>
            </w:r>
            <w:proofErr w:type="spellEnd"/>
            <w:r w:rsidR="00B5079E">
              <w:t xml:space="preserve"> ____________________________________.</w:t>
            </w:r>
          </w:p>
          <w:p w:rsidR="00B5079E" w:rsidRDefault="00B5079E" w:rsidP="00DC6CC6">
            <w:pPr>
              <w:pStyle w:val="NoSpacing"/>
              <w:spacing w:before="120" w:after="120"/>
              <w:ind w:left="473"/>
              <w:rPr>
                <w:u w:val="single"/>
              </w:rPr>
            </w:pPr>
            <w:r>
              <w:lastRenderedPageBreak/>
              <w:t xml:space="preserve">b) </w:t>
            </w:r>
            <w:r w:rsidRPr="00B5079E">
              <w:rPr>
                <w:u w:val="single"/>
              </w:rPr>
              <w:t>RAŠČLANI</w:t>
            </w:r>
          </w:p>
          <w:p w:rsidR="00B5079E" w:rsidRDefault="00B5079E" w:rsidP="00DC6CC6">
            <w:pPr>
              <w:pStyle w:val="NoSpacing"/>
              <w:spacing w:before="120" w:after="120"/>
              <w:ind w:left="473"/>
            </w:pPr>
            <w:proofErr w:type="spellStart"/>
            <w:r>
              <w:t>zadatak</w:t>
            </w:r>
            <w:proofErr w:type="spellEnd"/>
            <w:r>
              <w:t xml:space="preserve"> – </w:t>
            </w:r>
            <w:proofErr w:type="spellStart"/>
            <w:r>
              <w:t>Raščlani</w:t>
            </w:r>
            <w:proofErr w:type="spellEnd"/>
            <w:r>
              <w:t xml:space="preserve"> </w:t>
            </w:r>
            <w:proofErr w:type="spellStart"/>
            <w:r>
              <w:t>jedan</w:t>
            </w:r>
            <w:proofErr w:type="spellEnd"/>
            <w:r>
              <w:t xml:space="preserve"> </w:t>
            </w:r>
            <w:proofErr w:type="spellStart"/>
            <w:r>
              <w:t>primjer</w:t>
            </w:r>
            <w:proofErr w:type="spellEnd"/>
            <w:r>
              <w:t xml:space="preserve"> </w:t>
            </w:r>
            <w:proofErr w:type="spellStart"/>
            <w:r>
              <w:t>glagola</w:t>
            </w:r>
            <w:proofErr w:type="spellEnd"/>
            <w:r>
              <w:t xml:space="preserve"> u </w:t>
            </w:r>
            <w:proofErr w:type="spellStart"/>
            <w:r>
              <w:t>futuru</w:t>
            </w:r>
            <w:proofErr w:type="spellEnd"/>
            <w:r>
              <w:t xml:space="preserve"> </w:t>
            </w:r>
            <w:proofErr w:type="spellStart"/>
            <w:r>
              <w:t>prvom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svoga</w:t>
            </w:r>
            <w:proofErr w:type="spellEnd"/>
            <w:r>
              <w:t xml:space="preserve"> </w:t>
            </w:r>
            <w:proofErr w:type="spellStart"/>
            <w:r>
              <w:t>opisa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tvorbene</w:t>
            </w:r>
            <w:proofErr w:type="spellEnd"/>
            <w:r>
              <w:t xml:space="preserve"> </w:t>
            </w:r>
            <w:proofErr w:type="spellStart"/>
            <w:r>
              <w:t>sastavnice</w:t>
            </w:r>
            <w:proofErr w:type="spellEnd"/>
            <w:r>
              <w:t>.</w:t>
            </w:r>
          </w:p>
          <w:p w:rsidR="00B5079E" w:rsidRDefault="00B5079E" w:rsidP="00DC6CC6">
            <w:pPr>
              <w:pStyle w:val="NoSpacing"/>
              <w:spacing w:before="120" w:after="120"/>
              <w:ind w:left="473"/>
              <w:rPr>
                <w:u w:val="single"/>
              </w:rPr>
            </w:pPr>
            <w:r>
              <w:t xml:space="preserve">c) </w:t>
            </w:r>
            <w:r w:rsidRPr="00B5079E">
              <w:rPr>
                <w:u w:val="single"/>
              </w:rPr>
              <w:t>USPOREDI</w:t>
            </w:r>
          </w:p>
          <w:p w:rsidR="00B5079E" w:rsidRPr="00B5079E" w:rsidRDefault="00F61EC5" w:rsidP="00DC6CC6">
            <w:pPr>
              <w:pStyle w:val="NoSpacing"/>
              <w:spacing w:before="120" w:after="120"/>
              <w:ind w:left="473"/>
              <w:rPr>
                <w:u w:val="single"/>
              </w:rPr>
            </w:pPr>
            <w:r>
              <w:rPr>
                <w:noProof/>
                <w:u w:val="single"/>
                <w:lang w:val="hr-HR" w:eastAsia="hr-HR"/>
              </w:rPr>
              <w:drawing>
                <wp:inline distT="0" distB="0" distL="0" distR="0">
                  <wp:extent cx="2362200" cy="1990725"/>
                  <wp:effectExtent l="0" t="0" r="0" b="0"/>
                  <wp:docPr id="2" name="Dijagram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6" r:lo="rId7" r:qs="rId8" r:cs="rId9"/>
                    </a:graphicData>
                  </a:graphic>
                </wp:inline>
              </w:drawing>
            </w:r>
          </w:p>
          <w:p w:rsidR="00F769B4" w:rsidRDefault="00F769B4" w:rsidP="00D501CE">
            <w:pPr>
              <w:pStyle w:val="NoSpacing"/>
              <w:spacing w:before="120" w:after="120"/>
              <w:ind w:left="473"/>
              <w:rPr>
                <w:u w:val="single"/>
              </w:rPr>
            </w:pPr>
            <w:r>
              <w:t>d)</w:t>
            </w:r>
            <w:r w:rsidR="00374B21">
              <w:t xml:space="preserve"> </w:t>
            </w:r>
            <w:r w:rsidRPr="00F769B4">
              <w:rPr>
                <w:u w:val="single"/>
              </w:rPr>
              <w:t>POVEŽI</w:t>
            </w:r>
          </w:p>
          <w:p w:rsidR="00F61EC5" w:rsidRDefault="00F61EC5" w:rsidP="00D501CE">
            <w:pPr>
              <w:pStyle w:val="NoSpacing"/>
              <w:spacing w:before="120" w:after="120"/>
              <w:ind w:left="473"/>
            </w:pPr>
            <w:proofErr w:type="spellStart"/>
            <w:proofErr w:type="gramStart"/>
            <w:r w:rsidRPr="00F61EC5">
              <w:t>zadatak</w:t>
            </w:r>
            <w:proofErr w:type="spellEnd"/>
            <w:proofErr w:type="gramEnd"/>
            <w:r>
              <w:t xml:space="preserve"> – </w:t>
            </w:r>
            <w:proofErr w:type="spellStart"/>
            <w:r>
              <w:t>Poveži</w:t>
            </w:r>
            <w:proofErr w:type="spellEnd"/>
            <w:r>
              <w:t xml:space="preserve"> </w:t>
            </w:r>
            <w:proofErr w:type="spellStart"/>
            <w:r>
              <w:t>glagole</w:t>
            </w:r>
            <w:proofErr w:type="spellEnd"/>
            <w:r>
              <w:t xml:space="preserve"> u </w:t>
            </w:r>
            <w:proofErr w:type="spellStart"/>
            <w:r>
              <w:t>futuru</w:t>
            </w:r>
            <w:proofErr w:type="spellEnd"/>
            <w:r>
              <w:t xml:space="preserve"> </w:t>
            </w:r>
            <w:proofErr w:type="spellStart"/>
            <w:r>
              <w:t>prvom</w:t>
            </w:r>
            <w:proofErr w:type="spellEnd"/>
            <w:r>
              <w:t xml:space="preserve"> 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polaznog</w:t>
            </w:r>
            <w:proofErr w:type="spellEnd"/>
            <w:r>
              <w:t xml:space="preserve"> </w:t>
            </w:r>
            <w:proofErr w:type="spellStart"/>
            <w:r>
              <w:t>teksta</w:t>
            </w:r>
            <w:proofErr w:type="spellEnd"/>
            <w:r>
              <w:t xml:space="preserve"> u </w:t>
            </w:r>
            <w:proofErr w:type="spellStart"/>
            <w:r>
              <w:t>udžbeniku</w:t>
            </w:r>
            <w:proofErr w:type="spellEnd"/>
            <w:r>
              <w:t xml:space="preserve"> </w:t>
            </w:r>
            <w:proofErr w:type="spellStart"/>
            <w:r w:rsidRPr="00F61EC5">
              <w:rPr>
                <w:i/>
              </w:rPr>
              <w:t>Moj</w:t>
            </w:r>
            <w:proofErr w:type="spellEnd"/>
            <w:r w:rsidRPr="00F61EC5">
              <w:rPr>
                <w:i/>
              </w:rPr>
              <w:t xml:space="preserve"> plan </w:t>
            </w:r>
            <w:proofErr w:type="spellStart"/>
            <w:r w:rsidRPr="00F61EC5">
              <w:rPr>
                <w:i/>
              </w:rPr>
              <w:t>za</w:t>
            </w:r>
            <w:proofErr w:type="spellEnd"/>
            <w:r w:rsidRPr="00F61EC5">
              <w:rPr>
                <w:i/>
              </w:rPr>
              <w:t xml:space="preserve"> </w:t>
            </w:r>
            <w:proofErr w:type="spellStart"/>
            <w:r w:rsidRPr="00F61EC5">
              <w:rPr>
                <w:i/>
              </w:rPr>
              <w:t>sutrašnji</w:t>
            </w:r>
            <w:proofErr w:type="spellEnd"/>
            <w:r w:rsidRPr="00F61EC5">
              <w:rPr>
                <w:i/>
              </w:rPr>
              <w:t xml:space="preserve"> </w:t>
            </w:r>
            <w:proofErr w:type="spellStart"/>
            <w:r w:rsidRPr="00F61EC5">
              <w:rPr>
                <w:i/>
              </w:rPr>
              <w:t>dan</w:t>
            </w:r>
            <w:proofErr w:type="spellEnd"/>
            <w:r w:rsidRPr="006D7A65">
              <w:rPr>
                <w:i/>
              </w:rPr>
              <w:t xml:space="preserve"> </w:t>
            </w:r>
            <w:r>
              <w:t xml:space="preserve">( </w:t>
            </w:r>
            <w:proofErr w:type="spellStart"/>
            <w:r>
              <w:t>udžbenik</w:t>
            </w:r>
            <w:proofErr w:type="spellEnd"/>
            <w:r>
              <w:t xml:space="preserve"> </w:t>
            </w:r>
            <w:proofErr w:type="spellStart"/>
            <w:r w:rsidRPr="006D7A65">
              <w:rPr>
                <w:i/>
              </w:rPr>
              <w:t>Naš</w:t>
            </w:r>
            <w:proofErr w:type="spellEnd"/>
            <w:r w:rsidRPr="006D7A65">
              <w:rPr>
                <w:i/>
              </w:rPr>
              <w:t xml:space="preserve"> hrvatski 5</w:t>
            </w:r>
            <w:r>
              <w:rPr>
                <w:i/>
              </w:rPr>
              <w:t xml:space="preserve">, </w:t>
            </w:r>
            <w:r>
              <w:t xml:space="preserve">str. 60.) s </w:t>
            </w:r>
            <w:proofErr w:type="spellStart"/>
            <w:r>
              <w:t>osobom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brojem</w:t>
            </w:r>
            <w:proofErr w:type="spellEnd"/>
            <w:r>
              <w:t>.</w:t>
            </w:r>
          </w:p>
          <w:p w:rsidR="00F61EC5" w:rsidRDefault="00F61EC5" w:rsidP="00D501CE">
            <w:pPr>
              <w:pStyle w:val="NoSpacing"/>
              <w:spacing w:before="120" w:after="120"/>
              <w:ind w:left="473"/>
              <w:rPr>
                <w:u w:val="single"/>
              </w:rPr>
            </w:pPr>
            <w:r>
              <w:t xml:space="preserve">e) </w:t>
            </w:r>
            <w:r w:rsidRPr="00F61EC5">
              <w:rPr>
                <w:u w:val="single"/>
              </w:rPr>
              <w:t>PRIMIJENI</w:t>
            </w:r>
          </w:p>
          <w:p w:rsidR="00F61EC5" w:rsidRDefault="00F61EC5" w:rsidP="00D501CE">
            <w:pPr>
              <w:pStyle w:val="NoSpacing"/>
              <w:spacing w:before="120" w:after="120"/>
              <w:ind w:left="473"/>
            </w:pPr>
            <w:proofErr w:type="spellStart"/>
            <w:r>
              <w:t>zadatak</w:t>
            </w:r>
            <w:proofErr w:type="spellEnd"/>
            <w:r>
              <w:t xml:space="preserve"> – </w:t>
            </w:r>
            <w:proofErr w:type="spellStart"/>
            <w:r>
              <w:t>Napiši</w:t>
            </w:r>
            <w:proofErr w:type="spellEnd"/>
            <w:r>
              <w:t xml:space="preserve"> 6 </w:t>
            </w:r>
            <w:proofErr w:type="spellStart"/>
            <w:r>
              <w:t>rečenica</w:t>
            </w:r>
            <w:proofErr w:type="spellEnd"/>
            <w:r>
              <w:t xml:space="preserve"> s </w:t>
            </w:r>
            <w:proofErr w:type="spellStart"/>
            <w:r>
              <w:t>različitim</w:t>
            </w:r>
            <w:proofErr w:type="spellEnd"/>
            <w:r>
              <w:t xml:space="preserve"> </w:t>
            </w:r>
            <w:proofErr w:type="spellStart"/>
            <w:r>
              <w:t>glagolima</w:t>
            </w:r>
            <w:proofErr w:type="spellEnd"/>
            <w:r>
              <w:t xml:space="preserve"> u </w:t>
            </w:r>
            <w:proofErr w:type="spellStart"/>
            <w:r>
              <w:t>futuru</w:t>
            </w:r>
            <w:proofErr w:type="spellEnd"/>
            <w:r>
              <w:t xml:space="preserve"> </w:t>
            </w:r>
            <w:proofErr w:type="spellStart"/>
            <w:r>
              <w:t>prvom</w:t>
            </w:r>
            <w:proofErr w:type="spellEnd"/>
            <w:r>
              <w:t xml:space="preserve">.  </w:t>
            </w:r>
            <w:proofErr w:type="spellStart"/>
            <w:r>
              <w:t>Svaki</w:t>
            </w:r>
            <w:proofErr w:type="spellEnd"/>
            <w:r>
              <w:t xml:space="preserve"> </w:t>
            </w:r>
            <w:proofErr w:type="spellStart"/>
            <w:r>
              <w:t>glagol</w:t>
            </w:r>
            <w:proofErr w:type="spellEnd"/>
            <w:r>
              <w:t xml:space="preserve"> </w:t>
            </w:r>
            <w:proofErr w:type="spellStart"/>
            <w:r>
              <w:t>neka</w:t>
            </w:r>
            <w:proofErr w:type="spellEnd"/>
            <w:r>
              <w:t xml:space="preserve"> </w:t>
            </w:r>
            <w:proofErr w:type="spellStart"/>
            <w:r>
              <w:t>bude</w:t>
            </w:r>
            <w:proofErr w:type="spellEnd"/>
            <w:r>
              <w:t xml:space="preserve"> u </w:t>
            </w:r>
            <w:proofErr w:type="spellStart"/>
            <w:r>
              <w:t>drugoj</w:t>
            </w:r>
            <w:proofErr w:type="spellEnd"/>
            <w:r>
              <w:t xml:space="preserve"> </w:t>
            </w:r>
            <w:proofErr w:type="spellStart"/>
            <w:r>
              <w:t>osobi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r w:rsidR="00C73B23">
              <w:t xml:space="preserve">u </w:t>
            </w:r>
            <w:proofErr w:type="spellStart"/>
            <w:r>
              <w:t>različitim</w:t>
            </w:r>
            <w:proofErr w:type="spellEnd"/>
            <w:r>
              <w:t xml:space="preserve"> </w:t>
            </w:r>
            <w:proofErr w:type="spellStart"/>
            <w:r>
              <w:t>brojevima</w:t>
            </w:r>
            <w:proofErr w:type="spellEnd"/>
            <w:r>
              <w:t>.</w:t>
            </w:r>
          </w:p>
          <w:p w:rsidR="00F61EC5" w:rsidRDefault="00F61EC5" w:rsidP="00D501CE">
            <w:pPr>
              <w:pStyle w:val="NoSpacing"/>
              <w:spacing w:before="120" w:after="120"/>
              <w:ind w:left="473"/>
              <w:rPr>
                <w:u w:val="single"/>
              </w:rPr>
            </w:pPr>
            <w:r>
              <w:t xml:space="preserve">f) </w:t>
            </w:r>
            <w:r w:rsidRPr="00F61EC5">
              <w:rPr>
                <w:u w:val="single"/>
              </w:rPr>
              <w:t>ZA/PROTIV</w:t>
            </w:r>
          </w:p>
          <w:p w:rsidR="00C73B23" w:rsidRDefault="00C73B23" w:rsidP="00D501CE">
            <w:pPr>
              <w:pStyle w:val="NoSpacing"/>
              <w:spacing w:before="120" w:after="120"/>
              <w:ind w:left="473"/>
            </w:pPr>
            <w:proofErr w:type="spellStart"/>
            <w:r>
              <w:t>Zadatak</w:t>
            </w:r>
            <w:proofErr w:type="spellEnd"/>
            <w:r>
              <w:t xml:space="preserve"> se </w:t>
            </w:r>
            <w:proofErr w:type="spellStart"/>
            <w:r>
              <w:t>sastoji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3</w:t>
            </w:r>
            <w:r w:rsidRPr="00C73B23">
              <w:t xml:space="preserve"> </w:t>
            </w:r>
            <w:proofErr w:type="spellStart"/>
            <w:r w:rsidRPr="00C73B23">
              <w:t>dijela</w:t>
            </w:r>
            <w:proofErr w:type="spellEnd"/>
            <w:r>
              <w:t>:</w:t>
            </w:r>
          </w:p>
          <w:p w:rsidR="00C73B23" w:rsidRDefault="00C73B23" w:rsidP="00D501CE">
            <w:pPr>
              <w:pStyle w:val="NoSpacing"/>
              <w:spacing w:before="120" w:after="120"/>
              <w:ind w:left="473"/>
            </w:pPr>
            <w:r>
              <w:t xml:space="preserve">1. </w:t>
            </w:r>
            <w:proofErr w:type="spellStart"/>
            <w:r>
              <w:t>Zaokruži</w:t>
            </w:r>
            <w:proofErr w:type="spellEnd"/>
            <w:r>
              <w:t xml:space="preserve"> </w:t>
            </w:r>
            <w:proofErr w:type="spellStart"/>
            <w:r>
              <w:t>glagole</w:t>
            </w:r>
            <w:proofErr w:type="spellEnd"/>
            <w:r>
              <w:t xml:space="preserve"> u </w:t>
            </w:r>
            <w:proofErr w:type="spellStart"/>
            <w:r>
              <w:t>futuru</w:t>
            </w:r>
            <w:proofErr w:type="spellEnd"/>
            <w:r>
              <w:t xml:space="preserve"> </w:t>
            </w:r>
            <w:proofErr w:type="spellStart"/>
            <w:r>
              <w:t>prvom</w:t>
            </w:r>
            <w:proofErr w:type="spellEnd"/>
            <w:r>
              <w:t xml:space="preserve"> </w:t>
            </w:r>
            <w:proofErr w:type="spellStart"/>
            <w:r>
              <w:t>koji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netočno</w:t>
            </w:r>
            <w:proofErr w:type="spellEnd"/>
            <w:r>
              <w:t xml:space="preserve"> </w:t>
            </w:r>
            <w:proofErr w:type="spellStart"/>
            <w:r>
              <w:t>napisani</w:t>
            </w:r>
            <w:proofErr w:type="spellEnd"/>
            <w:r>
              <w:t>.</w:t>
            </w:r>
          </w:p>
          <w:p w:rsidR="00C73B23" w:rsidRPr="00C062F8" w:rsidRDefault="00C73B23" w:rsidP="00D501CE">
            <w:pPr>
              <w:pStyle w:val="NoSpacing"/>
              <w:spacing w:before="120" w:after="120"/>
              <w:ind w:left="473"/>
              <w:rPr>
                <w:i/>
              </w:rPr>
            </w:pPr>
            <w:proofErr w:type="spellStart"/>
            <w:r w:rsidRPr="00C062F8">
              <w:rPr>
                <w:i/>
              </w:rPr>
              <w:t>Gledati</w:t>
            </w:r>
            <w:proofErr w:type="spellEnd"/>
            <w:r w:rsidRPr="00C062F8">
              <w:rPr>
                <w:i/>
              </w:rPr>
              <w:t xml:space="preserve"> </w:t>
            </w:r>
            <w:proofErr w:type="spellStart"/>
            <w:r w:rsidRPr="00C062F8">
              <w:rPr>
                <w:i/>
              </w:rPr>
              <w:t>ću</w:t>
            </w:r>
            <w:proofErr w:type="spellEnd"/>
            <w:r w:rsidRPr="00C062F8">
              <w:rPr>
                <w:i/>
              </w:rPr>
              <w:t xml:space="preserve"> </w:t>
            </w:r>
            <w:proofErr w:type="spellStart"/>
            <w:r w:rsidRPr="00C062F8">
              <w:rPr>
                <w:i/>
              </w:rPr>
              <w:t>večeras</w:t>
            </w:r>
            <w:proofErr w:type="spellEnd"/>
            <w:r w:rsidRPr="00C062F8">
              <w:rPr>
                <w:i/>
              </w:rPr>
              <w:t xml:space="preserve"> </w:t>
            </w:r>
            <w:proofErr w:type="spellStart"/>
            <w:r w:rsidRPr="00C062F8">
              <w:rPr>
                <w:i/>
              </w:rPr>
              <w:t>svoju</w:t>
            </w:r>
            <w:proofErr w:type="spellEnd"/>
            <w:r w:rsidRPr="00C062F8">
              <w:rPr>
                <w:i/>
              </w:rPr>
              <w:t xml:space="preserve"> </w:t>
            </w:r>
            <w:proofErr w:type="spellStart"/>
            <w:r w:rsidRPr="00C062F8">
              <w:rPr>
                <w:i/>
              </w:rPr>
              <w:t>omiljenu</w:t>
            </w:r>
            <w:proofErr w:type="spellEnd"/>
            <w:r w:rsidRPr="00C062F8">
              <w:rPr>
                <w:i/>
              </w:rPr>
              <w:t xml:space="preserve"> </w:t>
            </w:r>
            <w:proofErr w:type="spellStart"/>
            <w:r w:rsidRPr="00C062F8">
              <w:rPr>
                <w:i/>
              </w:rPr>
              <w:t>seriju</w:t>
            </w:r>
            <w:proofErr w:type="spellEnd"/>
            <w:r w:rsidRPr="00C062F8">
              <w:rPr>
                <w:i/>
              </w:rPr>
              <w:t xml:space="preserve">. </w:t>
            </w:r>
            <w:proofErr w:type="spellStart"/>
            <w:r w:rsidRPr="00C062F8">
              <w:rPr>
                <w:i/>
              </w:rPr>
              <w:t>Možda</w:t>
            </w:r>
            <w:proofErr w:type="spellEnd"/>
            <w:r w:rsidRPr="00C062F8">
              <w:rPr>
                <w:i/>
              </w:rPr>
              <w:t xml:space="preserve"> </w:t>
            </w:r>
            <w:proofErr w:type="spellStart"/>
            <w:r w:rsidRPr="00C062F8">
              <w:rPr>
                <w:i/>
              </w:rPr>
              <w:t>ću</w:t>
            </w:r>
            <w:proofErr w:type="spellEnd"/>
            <w:r w:rsidRPr="00C062F8">
              <w:rPr>
                <w:i/>
              </w:rPr>
              <w:t xml:space="preserve"> </w:t>
            </w:r>
            <w:proofErr w:type="spellStart"/>
            <w:r w:rsidRPr="00C062F8">
              <w:rPr>
                <w:i/>
              </w:rPr>
              <w:t>si</w:t>
            </w:r>
            <w:proofErr w:type="spellEnd"/>
            <w:r w:rsidRPr="00C062F8">
              <w:rPr>
                <w:i/>
              </w:rPr>
              <w:t xml:space="preserve"> </w:t>
            </w:r>
            <w:proofErr w:type="spellStart"/>
            <w:r w:rsidRPr="00C062F8">
              <w:rPr>
                <w:i/>
              </w:rPr>
              <w:t>napravit</w:t>
            </w:r>
            <w:proofErr w:type="spellEnd"/>
            <w:r w:rsidRPr="00C062F8">
              <w:rPr>
                <w:i/>
              </w:rPr>
              <w:t xml:space="preserve"> </w:t>
            </w:r>
            <w:proofErr w:type="spellStart"/>
            <w:r w:rsidRPr="00C062F8">
              <w:rPr>
                <w:i/>
              </w:rPr>
              <w:t>i</w:t>
            </w:r>
            <w:proofErr w:type="spellEnd"/>
            <w:r w:rsidRPr="00C062F8">
              <w:rPr>
                <w:i/>
              </w:rPr>
              <w:t xml:space="preserve"> </w:t>
            </w:r>
            <w:proofErr w:type="spellStart"/>
            <w:r w:rsidRPr="00C062F8">
              <w:rPr>
                <w:i/>
              </w:rPr>
              <w:t>kokice</w:t>
            </w:r>
            <w:proofErr w:type="spellEnd"/>
            <w:r w:rsidRPr="00C062F8">
              <w:rPr>
                <w:i/>
              </w:rPr>
              <w:t xml:space="preserve">. </w:t>
            </w:r>
            <w:proofErr w:type="spellStart"/>
            <w:r w:rsidRPr="00C062F8">
              <w:rPr>
                <w:i/>
              </w:rPr>
              <w:t>Otići</w:t>
            </w:r>
            <w:proofErr w:type="spellEnd"/>
            <w:r w:rsidRPr="00C062F8">
              <w:rPr>
                <w:i/>
              </w:rPr>
              <w:t xml:space="preserve"> </w:t>
            </w:r>
            <w:proofErr w:type="spellStart"/>
            <w:r w:rsidRPr="00C062F8">
              <w:rPr>
                <w:i/>
              </w:rPr>
              <w:t>ću</w:t>
            </w:r>
            <w:proofErr w:type="spellEnd"/>
            <w:r w:rsidRPr="00C062F8">
              <w:rPr>
                <w:i/>
              </w:rPr>
              <w:t xml:space="preserve"> </w:t>
            </w:r>
            <w:proofErr w:type="spellStart"/>
            <w:r w:rsidRPr="00C062F8">
              <w:rPr>
                <w:i/>
              </w:rPr>
              <w:t>po</w:t>
            </w:r>
            <w:proofErr w:type="spellEnd"/>
            <w:r w:rsidRPr="00C062F8">
              <w:rPr>
                <w:i/>
              </w:rPr>
              <w:t xml:space="preserve"> </w:t>
            </w:r>
            <w:proofErr w:type="spellStart"/>
            <w:r w:rsidRPr="00C062F8">
              <w:rPr>
                <w:i/>
              </w:rPr>
              <w:t>susjedu</w:t>
            </w:r>
            <w:proofErr w:type="spellEnd"/>
            <w:r w:rsidRPr="00C062F8">
              <w:rPr>
                <w:i/>
              </w:rPr>
              <w:t xml:space="preserve"> </w:t>
            </w:r>
            <w:proofErr w:type="spellStart"/>
            <w:r w:rsidRPr="00C062F8">
              <w:rPr>
                <w:i/>
              </w:rPr>
              <w:t>Anju</w:t>
            </w:r>
            <w:proofErr w:type="spellEnd"/>
            <w:r w:rsidRPr="00C062F8">
              <w:rPr>
                <w:i/>
              </w:rPr>
              <w:t xml:space="preserve"> </w:t>
            </w:r>
            <w:proofErr w:type="spellStart"/>
            <w:r w:rsidRPr="00C062F8">
              <w:rPr>
                <w:i/>
              </w:rPr>
              <w:t>i</w:t>
            </w:r>
            <w:proofErr w:type="spellEnd"/>
            <w:r w:rsidRPr="00C062F8">
              <w:rPr>
                <w:i/>
              </w:rPr>
              <w:t xml:space="preserve"> </w:t>
            </w:r>
            <w:proofErr w:type="spellStart"/>
            <w:r w:rsidRPr="00C062F8">
              <w:rPr>
                <w:i/>
              </w:rPr>
              <w:t>zajedno</w:t>
            </w:r>
            <w:proofErr w:type="spellEnd"/>
            <w:r w:rsidRPr="00C062F8">
              <w:rPr>
                <w:i/>
              </w:rPr>
              <w:t xml:space="preserve"> </w:t>
            </w:r>
            <w:proofErr w:type="spellStart"/>
            <w:r w:rsidRPr="00C062F8">
              <w:rPr>
                <w:i/>
              </w:rPr>
              <w:t>će</w:t>
            </w:r>
            <w:proofErr w:type="spellEnd"/>
            <w:r w:rsidRPr="00C062F8">
              <w:rPr>
                <w:i/>
              </w:rPr>
              <w:t xml:space="preserve"> mo </w:t>
            </w:r>
            <w:proofErr w:type="spellStart"/>
            <w:r w:rsidRPr="00C062F8">
              <w:rPr>
                <w:i/>
              </w:rPr>
              <w:t>uživati</w:t>
            </w:r>
            <w:proofErr w:type="spellEnd"/>
            <w:r w:rsidRPr="00C062F8">
              <w:rPr>
                <w:i/>
              </w:rPr>
              <w:t xml:space="preserve"> u </w:t>
            </w:r>
            <w:proofErr w:type="spellStart"/>
            <w:r w:rsidRPr="00C062F8">
              <w:rPr>
                <w:i/>
              </w:rPr>
              <w:t>seriji</w:t>
            </w:r>
            <w:proofErr w:type="spellEnd"/>
            <w:r w:rsidRPr="00C062F8">
              <w:rPr>
                <w:i/>
              </w:rPr>
              <w:t xml:space="preserve">. Bit </w:t>
            </w:r>
            <w:proofErr w:type="spellStart"/>
            <w:r w:rsidRPr="00C062F8">
              <w:rPr>
                <w:i/>
              </w:rPr>
              <w:t>će</w:t>
            </w:r>
            <w:proofErr w:type="spellEnd"/>
            <w:r w:rsidRPr="00C062F8">
              <w:rPr>
                <w:i/>
              </w:rPr>
              <w:t xml:space="preserve"> to </w:t>
            </w:r>
            <w:proofErr w:type="spellStart"/>
            <w:r w:rsidRPr="00C062F8">
              <w:rPr>
                <w:i/>
              </w:rPr>
              <w:t>zabavna</w:t>
            </w:r>
            <w:proofErr w:type="spellEnd"/>
            <w:r w:rsidRPr="00C062F8">
              <w:rPr>
                <w:i/>
              </w:rPr>
              <w:t xml:space="preserve"> </w:t>
            </w:r>
            <w:proofErr w:type="spellStart"/>
            <w:r w:rsidRPr="00C062F8">
              <w:rPr>
                <w:i/>
              </w:rPr>
              <w:t>večer</w:t>
            </w:r>
            <w:proofErr w:type="spellEnd"/>
            <w:r w:rsidRPr="00C062F8">
              <w:rPr>
                <w:i/>
              </w:rPr>
              <w:t>!</w:t>
            </w:r>
          </w:p>
          <w:p w:rsidR="00C73B23" w:rsidRDefault="00C73B23" w:rsidP="00D501CE">
            <w:pPr>
              <w:pStyle w:val="NoSpacing"/>
              <w:spacing w:before="120" w:after="120"/>
              <w:ind w:left="473"/>
            </w:pPr>
            <w:r>
              <w:t xml:space="preserve">2. </w:t>
            </w:r>
            <w:proofErr w:type="spellStart"/>
            <w:r>
              <w:t>Prepiši</w:t>
            </w:r>
            <w:proofErr w:type="spellEnd"/>
            <w:r>
              <w:t xml:space="preserve"> </w:t>
            </w:r>
            <w:proofErr w:type="spellStart"/>
            <w:r>
              <w:t>rečenice</w:t>
            </w:r>
            <w:proofErr w:type="spellEnd"/>
            <w:r>
              <w:t xml:space="preserve"> </w:t>
            </w:r>
            <w:proofErr w:type="spellStart"/>
            <w:r>
              <w:t>tako</w:t>
            </w:r>
            <w:proofErr w:type="spellEnd"/>
            <w:r>
              <w:t xml:space="preserve"> </w:t>
            </w:r>
            <w:proofErr w:type="spellStart"/>
            <w:r w:rsidR="00C062F8">
              <w:t>da</w:t>
            </w:r>
            <w:proofErr w:type="spellEnd"/>
            <w:r w:rsidR="00C062F8">
              <w:t xml:space="preserve"> </w:t>
            </w:r>
            <w:proofErr w:type="spellStart"/>
            <w:r w:rsidR="00C062F8">
              <w:t>ispraviš</w:t>
            </w:r>
            <w:proofErr w:type="spellEnd"/>
            <w:r w:rsidR="00C062F8">
              <w:t xml:space="preserve"> </w:t>
            </w:r>
            <w:proofErr w:type="spellStart"/>
            <w:r w:rsidR="00C062F8">
              <w:t>po</w:t>
            </w:r>
            <w:r w:rsidR="00914289">
              <w:t>grešno</w:t>
            </w:r>
            <w:proofErr w:type="spellEnd"/>
            <w:r w:rsidR="00914289">
              <w:t xml:space="preserve"> </w:t>
            </w:r>
            <w:proofErr w:type="spellStart"/>
            <w:r w:rsidR="00914289">
              <w:t>napisane</w:t>
            </w:r>
            <w:proofErr w:type="spellEnd"/>
            <w:r w:rsidR="00914289">
              <w:t xml:space="preserve"> </w:t>
            </w:r>
            <w:proofErr w:type="spellStart"/>
            <w:r w:rsidR="00914289">
              <w:t>glagole</w:t>
            </w:r>
            <w:proofErr w:type="spellEnd"/>
            <w:r w:rsidR="00914289">
              <w:t xml:space="preserve"> u </w:t>
            </w:r>
            <w:proofErr w:type="spellStart"/>
            <w:r w:rsidR="00914289">
              <w:t>futuru</w:t>
            </w:r>
            <w:proofErr w:type="spellEnd"/>
            <w:r w:rsidR="00C062F8">
              <w:t xml:space="preserve"> </w:t>
            </w:r>
            <w:proofErr w:type="spellStart"/>
            <w:r w:rsidR="00C062F8">
              <w:t>prvom</w:t>
            </w:r>
            <w:proofErr w:type="spellEnd"/>
            <w:r w:rsidR="00C062F8">
              <w:t>.</w:t>
            </w:r>
          </w:p>
          <w:p w:rsidR="00C062F8" w:rsidRDefault="00C062F8" w:rsidP="00D501CE">
            <w:pPr>
              <w:pStyle w:val="NoSpacing"/>
              <w:spacing w:before="120" w:after="120"/>
              <w:ind w:left="473"/>
            </w:pPr>
            <w:r>
              <w:t xml:space="preserve">3. </w:t>
            </w:r>
            <w:proofErr w:type="spellStart"/>
            <w:r>
              <w:t>Pravilno</w:t>
            </w:r>
            <w:proofErr w:type="spellEnd"/>
            <w:r>
              <w:t xml:space="preserve"> </w:t>
            </w:r>
            <w:proofErr w:type="spellStart"/>
            <w:r>
              <w:t>pročitaj</w:t>
            </w:r>
            <w:proofErr w:type="spellEnd"/>
            <w:r>
              <w:t xml:space="preserve"> </w:t>
            </w:r>
            <w:proofErr w:type="spellStart"/>
            <w:r>
              <w:t>ispravljene</w:t>
            </w:r>
            <w:proofErr w:type="spellEnd"/>
            <w:r>
              <w:t xml:space="preserve"> </w:t>
            </w:r>
            <w:proofErr w:type="spellStart"/>
            <w:r>
              <w:t>rečenice</w:t>
            </w:r>
            <w:proofErr w:type="spellEnd"/>
            <w:r>
              <w:t>.</w:t>
            </w:r>
          </w:p>
          <w:p w:rsidR="00C062F8" w:rsidRPr="00C73B23" w:rsidRDefault="00C062F8" w:rsidP="00D501CE">
            <w:pPr>
              <w:pStyle w:val="NoSpacing"/>
              <w:spacing w:before="120" w:after="120"/>
              <w:ind w:left="473"/>
            </w:pPr>
          </w:p>
          <w:p w:rsidR="00446258" w:rsidRPr="00D501CE" w:rsidRDefault="00753569" w:rsidP="00D501CE">
            <w:pPr>
              <w:pStyle w:val="NoSpacing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proofErr w:type="spellStart"/>
            <w:r w:rsidRPr="00D501CE">
              <w:lastRenderedPageBreak/>
              <w:t>aktivnost</w:t>
            </w:r>
            <w:proofErr w:type="spellEnd"/>
            <w:r w:rsidRPr="00D501CE">
              <w:t xml:space="preserve"> –</w:t>
            </w:r>
            <w:r w:rsidR="00D501CE" w:rsidRPr="00D501CE">
              <w:t xml:space="preserve"> </w:t>
            </w:r>
            <w:proofErr w:type="spellStart"/>
            <w:r w:rsidR="00C062F8">
              <w:rPr>
                <w:b/>
              </w:rPr>
              <w:t>Sastavi</w:t>
            </w:r>
            <w:proofErr w:type="spellEnd"/>
            <w:r w:rsidR="00C062F8">
              <w:rPr>
                <w:b/>
              </w:rPr>
              <w:t xml:space="preserve"> </w:t>
            </w:r>
            <w:proofErr w:type="spellStart"/>
            <w:r w:rsidR="00C062F8">
              <w:rPr>
                <w:b/>
              </w:rPr>
              <w:t>pisanu</w:t>
            </w:r>
            <w:proofErr w:type="spellEnd"/>
            <w:r w:rsidR="00C062F8">
              <w:rPr>
                <w:b/>
              </w:rPr>
              <w:t xml:space="preserve"> </w:t>
            </w:r>
            <w:proofErr w:type="spellStart"/>
            <w:r w:rsidR="00C062F8">
              <w:rPr>
                <w:b/>
              </w:rPr>
              <w:t>provjeru</w:t>
            </w:r>
            <w:proofErr w:type="spellEnd"/>
            <w:r w:rsidR="00C062F8">
              <w:rPr>
                <w:b/>
              </w:rPr>
              <w:t xml:space="preserve"> </w:t>
            </w:r>
            <w:proofErr w:type="spellStart"/>
            <w:r w:rsidR="00C062F8">
              <w:rPr>
                <w:b/>
              </w:rPr>
              <w:t>znanja</w:t>
            </w:r>
            <w:proofErr w:type="spellEnd"/>
            <w:r w:rsidR="00C062F8">
              <w:rPr>
                <w:b/>
              </w:rPr>
              <w:t xml:space="preserve"> o </w:t>
            </w:r>
            <w:proofErr w:type="spellStart"/>
            <w:r w:rsidR="00C77FF9">
              <w:rPr>
                <w:b/>
              </w:rPr>
              <w:t>futuru</w:t>
            </w:r>
            <w:proofErr w:type="spellEnd"/>
            <w:r w:rsidR="00C062F8">
              <w:rPr>
                <w:b/>
              </w:rPr>
              <w:t xml:space="preserve"> </w:t>
            </w:r>
            <w:proofErr w:type="spellStart"/>
            <w:r w:rsidR="00C062F8">
              <w:rPr>
                <w:b/>
              </w:rPr>
              <w:t>prvom</w:t>
            </w:r>
            <w:proofErr w:type="spellEnd"/>
            <w:r w:rsidR="00C062F8">
              <w:rPr>
                <w:b/>
              </w:rPr>
              <w:t xml:space="preserve"> </w:t>
            </w:r>
            <w:proofErr w:type="spellStart"/>
            <w:r w:rsidR="00C062F8">
              <w:rPr>
                <w:b/>
              </w:rPr>
              <w:t>prema</w:t>
            </w:r>
            <w:proofErr w:type="spellEnd"/>
            <w:r w:rsidR="00C062F8">
              <w:rPr>
                <w:b/>
              </w:rPr>
              <w:t xml:space="preserve"> </w:t>
            </w:r>
            <w:proofErr w:type="spellStart"/>
            <w:r w:rsidR="00C062F8">
              <w:rPr>
                <w:b/>
              </w:rPr>
              <w:t>zadatku</w:t>
            </w:r>
            <w:proofErr w:type="spellEnd"/>
            <w:r w:rsidR="00C062F8">
              <w:rPr>
                <w:b/>
              </w:rPr>
              <w:t xml:space="preserve"> u </w:t>
            </w:r>
            <w:proofErr w:type="spellStart"/>
            <w:r w:rsidR="00C062F8" w:rsidRPr="00C062F8">
              <w:rPr>
                <w:b/>
                <w:i/>
              </w:rPr>
              <w:t>Razmisli</w:t>
            </w:r>
            <w:proofErr w:type="spellEnd"/>
            <w:r w:rsidR="00C062F8" w:rsidRPr="00C062F8">
              <w:rPr>
                <w:b/>
                <w:i/>
              </w:rPr>
              <w:t xml:space="preserve"> </w:t>
            </w:r>
            <w:proofErr w:type="spellStart"/>
            <w:r w:rsidR="00C062F8" w:rsidRPr="00C062F8">
              <w:rPr>
                <w:b/>
                <w:i/>
              </w:rPr>
              <w:t>i</w:t>
            </w:r>
            <w:proofErr w:type="spellEnd"/>
            <w:r w:rsidR="00C062F8" w:rsidRPr="00C062F8">
              <w:rPr>
                <w:b/>
                <w:i/>
              </w:rPr>
              <w:t xml:space="preserve"> </w:t>
            </w:r>
            <w:proofErr w:type="spellStart"/>
            <w:r w:rsidR="00C062F8" w:rsidRPr="00C062F8">
              <w:rPr>
                <w:b/>
                <w:i/>
              </w:rPr>
              <w:t>ponovi</w:t>
            </w:r>
            <w:proofErr w:type="spellEnd"/>
            <w:r w:rsidR="00C062F8">
              <w:rPr>
                <w:b/>
                <w:i/>
              </w:rPr>
              <w:t xml:space="preserve"> </w:t>
            </w:r>
            <w:r w:rsidR="00C062F8">
              <w:t>(</w:t>
            </w:r>
            <w:proofErr w:type="spellStart"/>
            <w:r w:rsidR="00C062F8">
              <w:t>udžbenik</w:t>
            </w:r>
            <w:proofErr w:type="spellEnd"/>
            <w:r w:rsidR="00D501CE">
              <w:t xml:space="preserve"> </w:t>
            </w:r>
            <w:proofErr w:type="spellStart"/>
            <w:r w:rsidR="00D501CE" w:rsidRPr="006D7A65">
              <w:rPr>
                <w:i/>
              </w:rPr>
              <w:t>Naš</w:t>
            </w:r>
            <w:proofErr w:type="spellEnd"/>
            <w:r w:rsidR="00D501CE" w:rsidRPr="006D7A65">
              <w:rPr>
                <w:i/>
              </w:rPr>
              <w:t xml:space="preserve"> hrvatski 5</w:t>
            </w:r>
            <w:r w:rsidR="00D501CE">
              <w:rPr>
                <w:i/>
              </w:rPr>
              <w:t xml:space="preserve">, </w:t>
            </w:r>
            <w:r w:rsidR="00C062F8">
              <w:t>str. 63.</w:t>
            </w:r>
            <w:r w:rsidR="00D501CE" w:rsidRPr="00D501CE">
              <w:t>)</w:t>
            </w:r>
          </w:p>
          <w:p w:rsidR="00D66721" w:rsidRPr="00C32962" w:rsidRDefault="005E3F73" w:rsidP="00C32962">
            <w:pPr>
              <w:pStyle w:val="NoSpacing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proofErr w:type="spellStart"/>
            <w:r w:rsidRPr="00D501CE">
              <w:rPr>
                <w:rFonts w:cs="Calibri"/>
              </w:rPr>
              <w:t>aktivnost</w:t>
            </w:r>
            <w:proofErr w:type="spellEnd"/>
            <w:r w:rsidRPr="00D501CE">
              <w:rPr>
                <w:rFonts w:cs="Calibri"/>
              </w:rPr>
              <w:t xml:space="preserve"> – </w:t>
            </w:r>
            <w:r w:rsidR="00C062F8">
              <w:rPr>
                <w:rFonts w:cs="Calibri"/>
                <w:b/>
              </w:rPr>
              <w:t xml:space="preserve"> </w:t>
            </w:r>
            <w:proofErr w:type="spellStart"/>
            <w:r w:rsidR="00C062F8">
              <w:rPr>
                <w:rFonts w:cs="Calibri"/>
                <w:b/>
              </w:rPr>
              <w:t>Riješi</w:t>
            </w:r>
            <w:proofErr w:type="spellEnd"/>
            <w:r w:rsidR="00C062F8">
              <w:rPr>
                <w:rFonts w:cs="Calibri"/>
                <w:b/>
              </w:rPr>
              <w:t xml:space="preserve"> </w:t>
            </w:r>
            <w:proofErr w:type="spellStart"/>
            <w:r w:rsidR="00C062F8">
              <w:rPr>
                <w:rFonts w:cs="Calibri"/>
                <w:b/>
              </w:rPr>
              <w:t>i</w:t>
            </w:r>
            <w:proofErr w:type="spellEnd"/>
            <w:r w:rsidR="00C062F8">
              <w:rPr>
                <w:rFonts w:cs="Calibri"/>
                <w:b/>
              </w:rPr>
              <w:t xml:space="preserve"> </w:t>
            </w:r>
            <w:proofErr w:type="spellStart"/>
            <w:r w:rsidR="00C062F8">
              <w:rPr>
                <w:rFonts w:cs="Calibri"/>
                <w:b/>
              </w:rPr>
              <w:t>ispravi</w:t>
            </w:r>
            <w:proofErr w:type="spellEnd"/>
            <w:r w:rsidR="00C062F8">
              <w:rPr>
                <w:rFonts w:cs="Calibri"/>
                <w:b/>
              </w:rPr>
              <w:t xml:space="preserve"> </w:t>
            </w:r>
            <w:proofErr w:type="spellStart"/>
            <w:r w:rsidR="00C062F8">
              <w:rPr>
                <w:rFonts w:cs="Calibri"/>
                <w:b/>
              </w:rPr>
              <w:t>pisanu</w:t>
            </w:r>
            <w:proofErr w:type="spellEnd"/>
            <w:r w:rsidR="00C062F8">
              <w:rPr>
                <w:rFonts w:cs="Calibri"/>
                <w:b/>
              </w:rPr>
              <w:t xml:space="preserve"> </w:t>
            </w:r>
            <w:proofErr w:type="spellStart"/>
            <w:r w:rsidR="00C062F8">
              <w:rPr>
                <w:rFonts w:cs="Calibri"/>
                <w:b/>
              </w:rPr>
              <w:t>provjeru</w:t>
            </w:r>
            <w:proofErr w:type="spellEnd"/>
          </w:p>
          <w:p w:rsidR="00C32962" w:rsidRDefault="005E3F73" w:rsidP="00C3296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</w:rPr>
            </w:pPr>
            <w:r w:rsidRPr="00D501CE">
              <w:rPr>
                <w:rFonts w:ascii="Calibri" w:hAnsi="Calibri" w:cs="Calibri"/>
              </w:rPr>
              <w:t>aktivnost –</w:t>
            </w:r>
            <w:r w:rsidR="0004109B">
              <w:rPr>
                <w:rFonts w:ascii="Calibri" w:hAnsi="Calibri" w:cs="Calibri"/>
              </w:rPr>
              <w:t xml:space="preserve">   </w:t>
            </w:r>
            <w:r w:rsidR="003B5E18">
              <w:rPr>
                <w:rFonts w:ascii="Calibri" w:hAnsi="Calibri" w:cs="Calibri"/>
                <w:b/>
              </w:rPr>
              <w:t>Predmet govori</w:t>
            </w:r>
          </w:p>
          <w:p w:rsidR="003B5E18" w:rsidRPr="003B5E18" w:rsidRDefault="003B5E18" w:rsidP="003B5E18">
            <w:pPr>
              <w:pStyle w:val="ListParagraph"/>
              <w:ind w:left="473"/>
              <w:rPr>
                <w:rFonts w:ascii="Calibri" w:hAnsi="Calibri" w:cs="Calibri"/>
              </w:rPr>
            </w:pPr>
            <w:r w:rsidRPr="003B5E18">
              <w:rPr>
                <w:rFonts w:ascii="Calibri" w:hAnsi="Calibri" w:cs="Calibri"/>
              </w:rPr>
              <w:t>Sv</w:t>
            </w:r>
            <w:r>
              <w:rPr>
                <w:rFonts w:ascii="Calibri" w:hAnsi="Calibri" w:cs="Calibri"/>
              </w:rPr>
              <w:t>aki učenik treba donijeti na nastavu predmet po</w:t>
            </w:r>
            <w:r w:rsidR="00FF3543">
              <w:rPr>
                <w:rFonts w:ascii="Calibri" w:hAnsi="Calibri" w:cs="Calibri"/>
              </w:rPr>
              <w:t xml:space="preserve"> želji. Učenici sjedaju u krug, </w:t>
            </w:r>
            <w:r>
              <w:rPr>
                <w:rFonts w:ascii="Calibri" w:hAnsi="Calibri" w:cs="Calibri"/>
              </w:rPr>
              <w:t>u sredinu odlažu donesene predmete i promatraju ih. Potom svatko uzima svoj predmet i opisuje ga usmeno u 1. osobi jednine.</w:t>
            </w:r>
            <w:r w:rsidR="00FF3543">
              <w:rPr>
                <w:rFonts w:ascii="Calibri" w:hAnsi="Calibri" w:cs="Calibri"/>
              </w:rPr>
              <w:t xml:space="preserve"> Nakon usmenoga predstavljanja predmeta, opis trebaju i zapisati tako da glagoli budu u futuru prvom.</w:t>
            </w:r>
          </w:p>
          <w:p w:rsidR="00753569" w:rsidRPr="00FD583D" w:rsidRDefault="00753569" w:rsidP="00FF3543">
            <w:pPr>
              <w:pStyle w:val="ListParagraph"/>
              <w:ind w:left="473"/>
            </w:pPr>
          </w:p>
        </w:tc>
      </w:tr>
      <w:tr w:rsidR="00A6762A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:rsidR="00A6762A" w:rsidRPr="00FD583D" w:rsidRDefault="00A6762A" w:rsidP="00A6762A">
            <w:pPr>
              <w:pStyle w:val="NoSpacing"/>
              <w:spacing w:before="120" w:after="120"/>
              <w:rPr>
                <w:lang w:val="hr-HR"/>
              </w:rPr>
            </w:pPr>
          </w:p>
        </w:tc>
      </w:tr>
    </w:tbl>
    <w:p w:rsidR="00753569" w:rsidRDefault="00753569" w:rsidP="00753569"/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753569" w:rsidTr="00C46A50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753569" w:rsidRDefault="00753569" w:rsidP="00C46A50">
            <w:pPr>
              <w:spacing w:before="120" w:after="120"/>
              <w:ind w:left="113"/>
            </w:pPr>
            <w:r>
              <w:t>vrednovanje za učenje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vrednovanje kao učenje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vrednovanje naučenoga</w:t>
            </w:r>
          </w:p>
        </w:tc>
      </w:tr>
      <w:tr w:rsidR="00753569" w:rsidTr="00C46A50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753569" w:rsidRPr="00FE498E" w:rsidRDefault="00374B21" w:rsidP="00374B21">
            <w:pPr>
              <w:pStyle w:val="NormalWeb"/>
              <w:spacing w:before="120" w:beforeAutospacing="0" w:after="200" w:afterAutospacing="0"/>
              <w:ind w:left="113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- p</w:t>
            </w:r>
            <w:r w:rsidR="008011E0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ovratne informacije tijekom aktivnosti i po završetku svake aktivnosti</w:t>
            </w:r>
          </w:p>
        </w:tc>
        <w:tc>
          <w:tcPr>
            <w:tcW w:w="5078" w:type="dxa"/>
          </w:tcPr>
          <w:p w:rsidR="00753569" w:rsidRPr="006738D3" w:rsidRDefault="00374B21" w:rsidP="00374B21">
            <w:pPr>
              <w:spacing w:before="120" w:after="120"/>
              <w:ind w:left="113"/>
              <w:cnfStyle w:val="0000001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v</w:t>
            </w:r>
            <w:r w:rsidR="00FF3543">
              <w:rPr>
                <w:color w:val="000000" w:themeColor="text1"/>
              </w:rPr>
              <w:t xml:space="preserve">ršnjačko vrednovanje </w:t>
            </w:r>
            <w:r w:rsidR="008011E0">
              <w:rPr>
                <w:color w:val="000000" w:themeColor="text1"/>
              </w:rPr>
              <w:t>učeničke</w:t>
            </w:r>
            <w:r w:rsidR="00FF3543">
              <w:rPr>
                <w:color w:val="000000" w:themeColor="text1"/>
              </w:rPr>
              <w:t xml:space="preserve"> provjere</w:t>
            </w:r>
            <w:r w:rsidR="00A6762A" w:rsidRPr="00A6762A">
              <w:rPr>
                <w:color w:val="000000" w:themeColor="text1"/>
              </w:rPr>
              <w:t xml:space="preserve"> </w:t>
            </w:r>
            <w:r w:rsidR="00FF3543">
              <w:rPr>
                <w:color w:val="000000" w:themeColor="text1"/>
              </w:rPr>
              <w:t>u četvrt</w:t>
            </w:r>
            <w:r w:rsidR="007277A2">
              <w:rPr>
                <w:color w:val="000000" w:themeColor="text1"/>
              </w:rPr>
              <w:t xml:space="preserve">oj </w:t>
            </w:r>
            <w:r w:rsidR="00D66721">
              <w:rPr>
                <w:color w:val="000000" w:themeColor="text1"/>
              </w:rPr>
              <w:t>a</w:t>
            </w:r>
            <w:r w:rsidR="00A6762A" w:rsidRPr="00A6762A">
              <w:rPr>
                <w:color w:val="000000" w:themeColor="text1"/>
              </w:rPr>
              <w:t>ktivnosti</w:t>
            </w:r>
          </w:p>
        </w:tc>
        <w:tc>
          <w:tcPr>
            <w:tcW w:w="5078" w:type="dxa"/>
          </w:tcPr>
          <w:p w:rsidR="00753569" w:rsidRPr="007277A2" w:rsidRDefault="00374B21" w:rsidP="00374B21">
            <w:pPr>
              <w:spacing w:before="120" w:after="60"/>
              <w:cnfStyle w:val="000000100000"/>
              <w:rPr>
                <w:color w:val="auto"/>
              </w:rPr>
            </w:pPr>
            <w:r>
              <w:rPr>
                <w:color w:val="auto"/>
              </w:rPr>
              <w:t>- v</w:t>
            </w:r>
            <w:r w:rsidR="007277A2" w:rsidRPr="007277A2">
              <w:rPr>
                <w:color w:val="auto"/>
              </w:rPr>
              <w:t xml:space="preserve">rednovanje </w:t>
            </w:r>
            <w:r w:rsidR="00FF3543">
              <w:rPr>
                <w:color w:val="auto"/>
              </w:rPr>
              <w:t xml:space="preserve">pisane vježbe iz 5. </w:t>
            </w:r>
            <w:r w:rsidR="008011E0">
              <w:rPr>
                <w:color w:val="auto"/>
              </w:rPr>
              <w:t>a</w:t>
            </w:r>
            <w:r w:rsidR="00FF3543">
              <w:rPr>
                <w:color w:val="auto"/>
              </w:rPr>
              <w:t>ktivnosti</w:t>
            </w:r>
          </w:p>
        </w:tc>
      </w:tr>
    </w:tbl>
    <w:p w:rsidR="00753569" w:rsidRDefault="00753569" w:rsidP="00753569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7536"/>
        <w:gridCol w:w="7537"/>
      </w:tblGrid>
      <w:tr w:rsidR="00753569" w:rsidTr="00C46A50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POVEZANOST S MEĐUPREDMETNIM TEMAMA</w:t>
            </w:r>
          </w:p>
        </w:tc>
      </w:tr>
      <w:tr w:rsidR="00753569" w:rsidTr="00C46A50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753569" w:rsidRPr="002322A4" w:rsidRDefault="00753569" w:rsidP="00C46A50">
            <w:pPr>
              <w:pStyle w:val="NormalWeb"/>
              <w:spacing w:before="120" w:beforeAutospacing="0" w:after="120" w:afterAutospacing="0"/>
              <w:ind w:left="113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 w:rsidRPr="002322A4"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 xml:space="preserve">Učiti kako učiti </w:t>
            </w:r>
          </w:p>
          <w:p w:rsidR="008011E0" w:rsidRDefault="00374B21" w:rsidP="008011E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 w:rsidR="008011E0">
              <w:rPr>
                <w:rStyle w:val="normaltextrun"/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 w:rsidR="008011E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B.2.4</w:t>
            </w:r>
            <w:r w:rsidR="007277A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</w:t>
            </w:r>
            <w:r w:rsidR="008011E0">
              <w:rPr>
                <w:rStyle w:val="normaltextrun"/>
                <w:rFonts w:ascii="Calibri" w:hAnsi="Calibri" w:cs="Calibri"/>
                <w:sz w:val="22"/>
                <w:szCs w:val="22"/>
              </w:rPr>
              <w:t>amovrednovanje</w:t>
            </w:r>
            <w:proofErr w:type="spellEnd"/>
            <w:r w:rsidR="008011E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/ </w:t>
            </w:r>
            <w:proofErr w:type="spellStart"/>
            <w:r w:rsidR="008011E0">
              <w:rPr>
                <w:rStyle w:val="normaltextrun"/>
                <w:rFonts w:ascii="Calibri" w:hAnsi="Calibri" w:cs="Calibri"/>
                <w:sz w:val="22"/>
                <w:szCs w:val="22"/>
              </w:rPr>
              <w:t>samoprocjena</w:t>
            </w:r>
            <w:proofErr w:type="spellEnd"/>
            <w:r w:rsidR="008011E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8011E0" w:rsidRDefault="00374B21" w:rsidP="008011E0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D.2.2. s</w:t>
            </w:r>
            <w:r w:rsidR="008011E0">
              <w:rPr>
                <w:rStyle w:val="normaltextrun"/>
                <w:rFonts w:ascii="Calibri" w:hAnsi="Calibri" w:cs="Calibri"/>
                <w:sz w:val="22"/>
                <w:szCs w:val="22"/>
              </w:rPr>
              <w:t>uradnja s drugima</w:t>
            </w:r>
          </w:p>
          <w:p w:rsidR="00EC3D00" w:rsidRPr="007277A2" w:rsidRDefault="00EC3D00" w:rsidP="008011E0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</w:p>
          <w:p w:rsidR="00753569" w:rsidRPr="00B67C90" w:rsidRDefault="00753569" w:rsidP="00374B2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753569" w:rsidRDefault="00753569" w:rsidP="00C46A50">
            <w:pPr>
              <w:pStyle w:val="NormalWeb"/>
              <w:spacing w:before="0" w:beforeAutospacing="0" w:after="0" w:afterAutospacing="0"/>
            </w:pPr>
          </w:p>
          <w:p w:rsidR="00374B21" w:rsidRDefault="00374B21" w:rsidP="00374B2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Osobni i socijalni razvoj</w:t>
            </w:r>
            <w:r>
              <w:rPr>
                <w:rStyle w:val="normaltextrun"/>
                <w:rFonts w:ascii="Calibri" w:hAnsi="Calibri" w:cs="Calibri"/>
              </w:rPr>
              <w:t xml:space="preserve"> </w:t>
            </w:r>
          </w:p>
          <w:p w:rsidR="00374B21" w:rsidRDefault="00374B21" w:rsidP="00374B21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A.2.4. razvija radne navike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 </w:t>
            </w:r>
          </w:p>
          <w:p w:rsidR="00374B21" w:rsidRDefault="00374B21" w:rsidP="00374B21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B.2.2. razvija komunikacijske kompetencije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53569" w:rsidRDefault="00753569" w:rsidP="008011E0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</w:tbl>
    <w:p w:rsidR="00FC4642" w:rsidRDefault="00FC4642" w:rsidP="00EC3D00"/>
    <w:sectPr w:rsidR="00FC4642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51B8"/>
      </v:shape>
    </w:pict>
  </w:numPicBullet>
  <w:abstractNum w:abstractNumId="0">
    <w:nsid w:val="10F71887"/>
    <w:multiLevelType w:val="multilevel"/>
    <w:tmpl w:val="4928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B12DAB"/>
    <w:multiLevelType w:val="hybridMultilevel"/>
    <w:tmpl w:val="81229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724BE"/>
    <w:multiLevelType w:val="hybridMultilevel"/>
    <w:tmpl w:val="FCFC18C4"/>
    <w:lvl w:ilvl="0" w:tplc="5B40012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24B72FF7"/>
    <w:multiLevelType w:val="hybridMultilevel"/>
    <w:tmpl w:val="2E747B1A"/>
    <w:lvl w:ilvl="0" w:tplc="56DCBD86">
      <w:start w:val="5"/>
      <w:numFmt w:val="bullet"/>
      <w:lvlText w:val="-"/>
      <w:lvlJc w:val="left"/>
      <w:pPr>
        <w:ind w:left="47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>
    <w:nsid w:val="26FB275E"/>
    <w:multiLevelType w:val="multilevel"/>
    <w:tmpl w:val="ECA2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8AB5EBB"/>
    <w:multiLevelType w:val="hybridMultilevel"/>
    <w:tmpl w:val="CD9A165A"/>
    <w:lvl w:ilvl="0" w:tplc="D2EC5EE0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>
    <w:nsid w:val="2AE839DA"/>
    <w:multiLevelType w:val="multilevel"/>
    <w:tmpl w:val="221A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4DB73C2"/>
    <w:multiLevelType w:val="hybridMultilevel"/>
    <w:tmpl w:val="5ECE8E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634747"/>
    <w:multiLevelType w:val="hybridMultilevel"/>
    <w:tmpl w:val="9F88A616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>
    <w:nsid w:val="77D750EC"/>
    <w:multiLevelType w:val="hybridMultilevel"/>
    <w:tmpl w:val="E172766A"/>
    <w:lvl w:ilvl="0" w:tplc="EDCA06D2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8"/>
  </w:num>
  <w:num w:numId="5">
    <w:abstractNumId w:val="10"/>
  </w:num>
  <w:num w:numId="6">
    <w:abstractNumId w:val="3"/>
  </w:num>
  <w:num w:numId="7">
    <w:abstractNumId w:val="2"/>
  </w:num>
  <w:num w:numId="8">
    <w:abstractNumId w:val="11"/>
  </w:num>
  <w:num w:numId="9">
    <w:abstractNumId w:val="9"/>
  </w:num>
  <w:num w:numId="10">
    <w:abstractNumId w:val="6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53569"/>
    <w:rsid w:val="0004109B"/>
    <w:rsid w:val="000B01BE"/>
    <w:rsid w:val="0017632D"/>
    <w:rsid w:val="00215115"/>
    <w:rsid w:val="0022514D"/>
    <w:rsid w:val="002322A4"/>
    <w:rsid w:val="00313D73"/>
    <w:rsid w:val="00342E68"/>
    <w:rsid w:val="00374B21"/>
    <w:rsid w:val="003B5E18"/>
    <w:rsid w:val="00407109"/>
    <w:rsid w:val="00446258"/>
    <w:rsid w:val="00450FBE"/>
    <w:rsid w:val="005E3F73"/>
    <w:rsid w:val="00687639"/>
    <w:rsid w:val="007277A2"/>
    <w:rsid w:val="00753569"/>
    <w:rsid w:val="007E4706"/>
    <w:rsid w:val="008011E0"/>
    <w:rsid w:val="00861494"/>
    <w:rsid w:val="008C017F"/>
    <w:rsid w:val="008E1DC4"/>
    <w:rsid w:val="00914289"/>
    <w:rsid w:val="009475BF"/>
    <w:rsid w:val="009A028C"/>
    <w:rsid w:val="009B0290"/>
    <w:rsid w:val="00A46CEA"/>
    <w:rsid w:val="00A6762A"/>
    <w:rsid w:val="00B0352F"/>
    <w:rsid w:val="00B21023"/>
    <w:rsid w:val="00B505DA"/>
    <w:rsid w:val="00B5079E"/>
    <w:rsid w:val="00BC44C4"/>
    <w:rsid w:val="00BD0003"/>
    <w:rsid w:val="00C062F8"/>
    <w:rsid w:val="00C117D1"/>
    <w:rsid w:val="00C32962"/>
    <w:rsid w:val="00C60E42"/>
    <w:rsid w:val="00C65604"/>
    <w:rsid w:val="00C73B23"/>
    <w:rsid w:val="00C77FF9"/>
    <w:rsid w:val="00D501CE"/>
    <w:rsid w:val="00D66721"/>
    <w:rsid w:val="00DC6CC6"/>
    <w:rsid w:val="00EC3D00"/>
    <w:rsid w:val="00F10C76"/>
    <w:rsid w:val="00F61EC5"/>
    <w:rsid w:val="00F769B4"/>
    <w:rsid w:val="00FB4707"/>
    <w:rsid w:val="00FC4642"/>
    <w:rsid w:val="00FD583D"/>
    <w:rsid w:val="00FF3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56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3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5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popisa6-isticanje51">
    <w:name w:val="Živopisna tablica popisa 6 - isticanje 51"/>
    <w:basedOn w:val="TableNormal"/>
    <w:uiPriority w:val="51"/>
    <w:rsid w:val="0075356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Spacing">
    <w:name w:val="No Spacing"/>
    <w:uiPriority w:val="1"/>
    <w:qFormat/>
    <w:rsid w:val="00753569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313D73"/>
    <w:pPr>
      <w:ind w:left="720"/>
      <w:contextualSpacing/>
    </w:pPr>
  </w:style>
  <w:style w:type="table" w:customStyle="1" w:styleId="Stil1">
    <w:name w:val="Stil1"/>
    <w:basedOn w:val="TableWeb1"/>
    <w:uiPriority w:val="99"/>
    <w:rsid w:val="00A6762A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A6762A"/>
    <w:pPr>
      <w:spacing w:after="160" w:line="259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rmaltextrun">
    <w:name w:val="normaltextrun"/>
    <w:basedOn w:val="DefaultParagraphFont"/>
    <w:rsid w:val="00215115"/>
  </w:style>
  <w:style w:type="character" w:customStyle="1" w:styleId="eop">
    <w:name w:val="eop"/>
    <w:basedOn w:val="DefaultParagraphFont"/>
    <w:rsid w:val="00215115"/>
  </w:style>
  <w:style w:type="paragraph" w:customStyle="1" w:styleId="paragraph">
    <w:name w:val="paragraph"/>
    <w:basedOn w:val="Normal"/>
    <w:rsid w:val="00215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9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9C348D3-5910-4A33-A4E4-7C5159CDA1CA}" type="doc">
      <dgm:prSet loTypeId="urn:microsoft.com/office/officeart/2005/8/layout/venn1" loCatId="relationship" qsTypeId="urn:microsoft.com/office/officeart/2005/8/quickstyle/simple1" qsCatId="simple" csTypeId="urn:microsoft.com/office/officeart/2005/8/colors/accent1_2" csCatId="accent1" phldr="1"/>
      <dgm:spPr/>
    </dgm:pt>
    <dgm:pt modelId="{93F7A4BD-325F-4502-8569-6F07F247EA18}">
      <dgm:prSet phldrT="[Tekst]"/>
      <dgm:spPr/>
      <dgm:t>
        <a:bodyPr/>
        <a:lstStyle/>
        <a:p>
          <a:r>
            <a:rPr lang="hr-HR"/>
            <a:t>perfekt</a:t>
          </a:r>
        </a:p>
      </dgm:t>
    </dgm:pt>
    <dgm:pt modelId="{9B63743F-1E69-4F8C-B6C6-42C91E8C4CD4}" type="parTrans" cxnId="{289A6FCE-D990-4F59-9706-3F330996410F}">
      <dgm:prSet/>
      <dgm:spPr/>
      <dgm:t>
        <a:bodyPr/>
        <a:lstStyle/>
        <a:p>
          <a:endParaRPr lang="hr-HR"/>
        </a:p>
      </dgm:t>
    </dgm:pt>
    <dgm:pt modelId="{6863310C-9748-46B9-AD9C-62C358A08F4D}" type="sibTrans" cxnId="{289A6FCE-D990-4F59-9706-3F330996410F}">
      <dgm:prSet/>
      <dgm:spPr/>
      <dgm:t>
        <a:bodyPr/>
        <a:lstStyle/>
        <a:p>
          <a:endParaRPr lang="hr-HR"/>
        </a:p>
      </dgm:t>
    </dgm:pt>
    <dgm:pt modelId="{CDC04B80-71B4-4142-A9E8-34528CA4F4AF}">
      <dgm:prSet phldrT="[Tekst]"/>
      <dgm:spPr/>
      <dgm:t>
        <a:bodyPr/>
        <a:lstStyle/>
        <a:p>
          <a:r>
            <a:rPr lang="hr-HR"/>
            <a:t>futur prvi</a:t>
          </a:r>
        </a:p>
      </dgm:t>
    </dgm:pt>
    <dgm:pt modelId="{9B72014E-B91F-4CC2-A5AC-A07E756918B0}" type="parTrans" cxnId="{028D4B60-2E70-4596-8ED4-E763FC5D5DFF}">
      <dgm:prSet/>
      <dgm:spPr/>
      <dgm:t>
        <a:bodyPr/>
        <a:lstStyle/>
        <a:p>
          <a:endParaRPr lang="hr-HR"/>
        </a:p>
      </dgm:t>
    </dgm:pt>
    <dgm:pt modelId="{F2AF0C1E-6614-480D-AB59-3BF0E824DB94}" type="sibTrans" cxnId="{028D4B60-2E70-4596-8ED4-E763FC5D5DFF}">
      <dgm:prSet/>
      <dgm:spPr/>
      <dgm:t>
        <a:bodyPr/>
        <a:lstStyle/>
        <a:p>
          <a:endParaRPr lang="hr-HR"/>
        </a:p>
      </dgm:t>
    </dgm:pt>
    <dgm:pt modelId="{7BDBEB5F-711F-4904-9F9E-EDC8861B84F7}" type="pres">
      <dgm:prSet presAssocID="{89C348D3-5910-4A33-A4E4-7C5159CDA1CA}" presName="compositeShape" presStyleCnt="0">
        <dgm:presLayoutVars>
          <dgm:chMax val="7"/>
          <dgm:dir/>
          <dgm:resizeHandles val="exact"/>
        </dgm:presLayoutVars>
      </dgm:prSet>
      <dgm:spPr/>
    </dgm:pt>
    <dgm:pt modelId="{DCD7AF84-8335-4663-A9B5-95C60C0DD9FD}" type="pres">
      <dgm:prSet presAssocID="{93F7A4BD-325F-4502-8569-6F07F247EA18}" presName="circ1" presStyleLbl="vennNode1" presStyleIdx="0" presStyleCnt="2"/>
      <dgm:spPr/>
      <dgm:t>
        <a:bodyPr/>
        <a:lstStyle/>
        <a:p>
          <a:endParaRPr lang="hr-HR"/>
        </a:p>
      </dgm:t>
    </dgm:pt>
    <dgm:pt modelId="{DCA6FD42-5F80-4025-9972-1D105825505C}" type="pres">
      <dgm:prSet presAssocID="{93F7A4BD-325F-4502-8569-6F07F247EA18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C194B757-FE8D-407C-9C4E-8F683BC751C1}" type="pres">
      <dgm:prSet presAssocID="{CDC04B80-71B4-4142-A9E8-34528CA4F4AF}" presName="circ2" presStyleLbl="vennNode1" presStyleIdx="1" presStyleCnt="2"/>
      <dgm:spPr/>
      <dgm:t>
        <a:bodyPr/>
        <a:lstStyle/>
        <a:p>
          <a:endParaRPr lang="hr-HR"/>
        </a:p>
      </dgm:t>
    </dgm:pt>
    <dgm:pt modelId="{E65EB255-6E0A-4F2D-AD7D-6366E96D823E}" type="pres">
      <dgm:prSet presAssocID="{CDC04B80-71B4-4142-A9E8-34528CA4F4AF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36942572-C3BC-47AF-B36C-BDA432836E9C}" type="presOf" srcId="{89C348D3-5910-4A33-A4E4-7C5159CDA1CA}" destId="{7BDBEB5F-711F-4904-9F9E-EDC8861B84F7}" srcOrd="0" destOrd="0" presId="urn:microsoft.com/office/officeart/2005/8/layout/venn1"/>
    <dgm:cxn modelId="{FD058D9F-1F51-4ECE-A09F-00AFF1F44FD1}" type="presOf" srcId="{93F7A4BD-325F-4502-8569-6F07F247EA18}" destId="{DCA6FD42-5F80-4025-9972-1D105825505C}" srcOrd="1" destOrd="0" presId="urn:microsoft.com/office/officeart/2005/8/layout/venn1"/>
    <dgm:cxn modelId="{028D4B60-2E70-4596-8ED4-E763FC5D5DFF}" srcId="{89C348D3-5910-4A33-A4E4-7C5159CDA1CA}" destId="{CDC04B80-71B4-4142-A9E8-34528CA4F4AF}" srcOrd="1" destOrd="0" parTransId="{9B72014E-B91F-4CC2-A5AC-A07E756918B0}" sibTransId="{F2AF0C1E-6614-480D-AB59-3BF0E824DB94}"/>
    <dgm:cxn modelId="{B6F53221-457E-4BFC-8FE8-51EFFF011C94}" type="presOf" srcId="{CDC04B80-71B4-4142-A9E8-34528CA4F4AF}" destId="{C194B757-FE8D-407C-9C4E-8F683BC751C1}" srcOrd="0" destOrd="0" presId="urn:microsoft.com/office/officeart/2005/8/layout/venn1"/>
    <dgm:cxn modelId="{289A6FCE-D990-4F59-9706-3F330996410F}" srcId="{89C348D3-5910-4A33-A4E4-7C5159CDA1CA}" destId="{93F7A4BD-325F-4502-8569-6F07F247EA18}" srcOrd="0" destOrd="0" parTransId="{9B63743F-1E69-4F8C-B6C6-42C91E8C4CD4}" sibTransId="{6863310C-9748-46B9-AD9C-62C358A08F4D}"/>
    <dgm:cxn modelId="{D4075220-3654-4844-8952-B2511D81D08A}" type="presOf" srcId="{93F7A4BD-325F-4502-8569-6F07F247EA18}" destId="{DCD7AF84-8335-4663-A9B5-95C60C0DD9FD}" srcOrd="0" destOrd="0" presId="urn:microsoft.com/office/officeart/2005/8/layout/venn1"/>
    <dgm:cxn modelId="{5F59EFED-A645-4E68-A1F5-92FC68BA5FF8}" type="presOf" srcId="{CDC04B80-71B4-4142-A9E8-34528CA4F4AF}" destId="{E65EB255-6E0A-4F2D-AD7D-6366E96D823E}" srcOrd="1" destOrd="0" presId="urn:microsoft.com/office/officeart/2005/8/layout/venn1"/>
    <dgm:cxn modelId="{79BA10E1-BF80-4D49-8952-2019D6EC6586}" type="presParOf" srcId="{7BDBEB5F-711F-4904-9F9E-EDC8861B84F7}" destId="{DCD7AF84-8335-4663-A9B5-95C60C0DD9FD}" srcOrd="0" destOrd="0" presId="urn:microsoft.com/office/officeart/2005/8/layout/venn1"/>
    <dgm:cxn modelId="{09CD5389-80A6-4B79-A2BE-BDA0A761A5FB}" type="presParOf" srcId="{7BDBEB5F-711F-4904-9F9E-EDC8861B84F7}" destId="{DCA6FD42-5F80-4025-9972-1D105825505C}" srcOrd="1" destOrd="0" presId="urn:microsoft.com/office/officeart/2005/8/layout/venn1"/>
    <dgm:cxn modelId="{610CF9A1-8574-41D8-8571-883001297A20}" type="presParOf" srcId="{7BDBEB5F-711F-4904-9F9E-EDC8861B84F7}" destId="{C194B757-FE8D-407C-9C4E-8F683BC751C1}" srcOrd="2" destOrd="0" presId="urn:microsoft.com/office/officeart/2005/8/layout/venn1"/>
    <dgm:cxn modelId="{68BD418D-8E5A-40CE-BEFA-DFF66CE770FC}" type="presParOf" srcId="{7BDBEB5F-711F-4904-9F9E-EDC8861B84F7}" destId="{E65EB255-6E0A-4F2D-AD7D-6366E96D823E}" srcOrd="3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CD7AF84-8335-4663-A9B5-95C60C0DD9FD}">
      <dsp:nvSpPr>
        <dsp:cNvPr id="0" name=""/>
        <dsp:cNvSpPr/>
      </dsp:nvSpPr>
      <dsp:spPr>
        <a:xfrm>
          <a:off x="53149" y="339852"/>
          <a:ext cx="1311021" cy="1311020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2000" kern="1200"/>
            <a:t>perfekt</a:t>
          </a:r>
        </a:p>
      </dsp:txBody>
      <dsp:txXfrm>
        <a:off x="236219" y="494449"/>
        <a:ext cx="755904" cy="1001825"/>
      </dsp:txXfrm>
    </dsp:sp>
    <dsp:sp modelId="{C194B757-FE8D-407C-9C4E-8F683BC751C1}">
      <dsp:nvSpPr>
        <dsp:cNvPr id="0" name=""/>
        <dsp:cNvSpPr/>
      </dsp:nvSpPr>
      <dsp:spPr>
        <a:xfrm>
          <a:off x="998029" y="339852"/>
          <a:ext cx="1311021" cy="1311020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2000" kern="1200"/>
            <a:t>futur prvi</a:t>
          </a:r>
        </a:p>
      </dsp:txBody>
      <dsp:txXfrm>
        <a:off x="1370075" y="494449"/>
        <a:ext cx="755904" cy="10018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4803A-7D24-4109-81CE-648165E87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Vanja Jajic</cp:lastModifiedBy>
  <cp:revision>4</cp:revision>
  <dcterms:created xsi:type="dcterms:W3CDTF">2021-06-22T12:47:00Z</dcterms:created>
  <dcterms:modified xsi:type="dcterms:W3CDTF">2021-06-24T11:23:00Z</dcterms:modified>
</cp:coreProperties>
</file>